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4ACC" w14:textId="34BCB98C" w:rsidR="007A7F08" w:rsidRPr="007A7F08" w:rsidRDefault="007A7F08" w:rsidP="007A7F08">
      <w:pPr>
        <w:rPr>
          <w:rFonts w:ascii="Arial" w:hAnsi="Arial" w:cs="Arial"/>
          <w:b/>
          <w:color w:val="0070C0"/>
          <w:sz w:val="28"/>
          <w:szCs w:val="28"/>
        </w:rPr>
      </w:pPr>
      <w:r w:rsidRPr="007A7F08">
        <w:rPr>
          <w:rFonts w:ascii="Arial" w:hAnsi="Arial" w:cs="Arial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6A4D24" wp14:editId="736F4FBE">
            <wp:simplePos x="0" y="0"/>
            <wp:positionH relativeFrom="column">
              <wp:posOffset>4663440</wp:posOffset>
            </wp:positionH>
            <wp:positionV relativeFrom="page">
              <wp:align>top</wp:align>
            </wp:positionV>
            <wp:extent cx="1508760" cy="1508760"/>
            <wp:effectExtent l="0" t="0" r="0" b="0"/>
            <wp:wrapSquare wrapText="bothSides"/>
            <wp:docPr id="349146851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46851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B1E7F" w14:textId="77777777" w:rsidR="000E250A" w:rsidRPr="001E63A7" w:rsidRDefault="000E250A" w:rsidP="000E250A">
      <w:pPr>
        <w:rPr>
          <w:rFonts w:ascii="Arial" w:hAnsi="Arial" w:cs="Arial"/>
          <w:b/>
          <w:color w:val="0070C0"/>
          <w:sz w:val="28"/>
          <w:szCs w:val="28"/>
        </w:rPr>
      </w:pPr>
      <w:r w:rsidRPr="001E63A7">
        <w:rPr>
          <w:rFonts w:ascii="Arial" w:hAnsi="Arial" w:cs="Arial"/>
          <w:b/>
          <w:color w:val="0070C0"/>
          <w:sz w:val="28"/>
          <w:szCs w:val="28"/>
        </w:rPr>
        <w:t>Pre-employment checks risk assessment template</w:t>
      </w:r>
    </w:p>
    <w:p w14:paraId="6EC4260A" w14:textId="77777777" w:rsidR="00110488" w:rsidRPr="001E63A7" w:rsidRDefault="00110488" w:rsidP="000E250A">
      <w:pPr>
        <w:rPr>
          <w:rFonts w:ascii="Arial" w:hAnsi="Arial" w:cs="Arial"/>
          <w:b/>
          <w:sz w:val="28"/>
          <w:szCs w:val="28"/>
        </w:rPr>
      </w:pPr>
    </w:p>
    <w:p w14:paraId="0BF2705E" w14:textId="77777777" w:rsidR="000F757B" w:rsidRPr="001E63A7" w:rsidRDefault="000E250A" w:rsidP="000E250A">
      <w:pPr>
        <w:rPr>
          <w:rFonts w:ascii="Arial" w:hAnsi="Arial" w:cs="Arial"/>
          <w:bCs/>
        </w:rPr>
      </w:pPr>
      <w:r w:rsidRPr="001E63A7">
        <w:rPr>
          <w:rFonts w:ascii="Arial" w:hAnsi="Arial" w:cs="Arial"/>
          <w:bCs/>
        </w:rPr>
        <w:t xml:space="preserve">This template has been developed to assist employers within the NHS with making risk-based decisions during the pre-employment checks process. </w:t>
      </w:r>
    </w:p>
    <w:p w14:paraId="649B4E6D" w14:textId="66AF6044" w:rsidR="004D5456" w:rsidRPr="001E63A7" w:rsidRDefault="00AF4869" w:rsidP="3A93DF64">
      <w:pPr>
        <w:rPr>
          <w:rFonts w:ascii="Arial" w:hAnsi="Arial" w:cs="Arial"/>
        </w:rPr>
      </w:pPr>
      <w:r w:rsidRPr="3A93DF64">
        <w:rPr>
          <w:rFonts w:ascii="Arial" w:hAnsi="Arial" w:cs="Arial"/>
        </w:rPr>
        <w:t>Sometimes t</w:t>
      </w:r>
      <w:r w:rsidR="00963BAE" w:rsidRPr="3A93DF64">
        <w:rPr>
          <w:rFonts w:ascii="Arial" w:hAnsi="Arial" w:cs="Arial"/>
        </w:rPr>
        <w:t xml:space="preserve">here may be exceptional circumstances where there is an urgent requirement to maintain staffing levels or because of an identified risk to patient safety or welfare, in which case a risk assessment </w:t>
      </w:r>
      <w:r w:rsidR="00F11312" w:rsidRPr="3A93DF64">
        <w:rPr>
          <w:rFonts w:ascii="Arial" w:hAnsi="Arial" w:cs="Arial"/>
        </w:rPr>
        <w:t>may be</w:t>
      </w:r>
      <w:r w:rsidR="00963BAE" w:rsidRPr="3A93DF64">
        <w:rPr>
          <w:rFonts w:ascii="Arial" w:hAnsi="Arial" w:cs="Arial"/>
        </w:rPr>
        <w:t xml:space="preserve"> required. </w:t>
      </w:r>
      <w:r w:rsidR="000E250A" w:rsidRPr="3A93DF64">
        <w:rPr>
          <w:rFonts w:ascii="Arial" w:hAnsi="Arial" w:cs="Arial"/>
        </w:rPr>
        <w:t xml:space="preserve">Employers should consider </w:t>
      </w:r>
      <w:r w:rsidR="2568DA9E" w:rsidRPr="3A93DF64">
        <w:rPr>
          <w:rFonts w:ascii="Arial" w:hAnsi="Arial" w:cs="Arial"/>
        </w:rPr>
        <w:t>all</w:t>
      </w:r>
      <w:r w:rsidR="000E250A" w:rsidRPr="3A93DF64">
        <w:rPr>
          <w:rFonts w:ascii="Arial" w:hAnsi="Arial" w:cs="Arial"/>
        </w:rPr>
        <w:t xml:space="preserve"> the available information when permitting a candidate to </w:t>
      </w:r>
      <w:r w:rsidR="00DF2DAE" w:rsidRPr="3A93DF64">
        <w:rPr>
          <w:rFonts w:ascii="Arial" w:hAnsi="Arial" w:cs="Arial"/>
        </w:rPr>
        <w:t>start</w:t>
      </w:r>
      <w:r w:rsidR="00C75AC7" w:rsidRPr="3A93DF64">
        <w:rPr>
          <w:rFonts w:ascii="Arial" w:hAnsi="Arial" w:cs="Arial"/>
        </w:rPr>
        <w:t xml:space="preserve"> in</w:t>
      </w:r>
      <w:r w:rsidR="000E250A" w:rsidRPr="3A93DF64">
        <w:rPr>
          <w:rFonts w:ascii="Arial" w:hAnsi="Arial" w:cs="Arial"/>
        </w:rPr>
        <w:t xml:space="preserve"> role</w:t>
      </w:r>
      <w:r w:rsidR="00286E38" w:rsidRPr="3A93DF64">
        <w:rPr>
          <w:rFonts w:ascii="Arial" w:hAnsi="Arial" w:cs="Arial"/>
        </w:rPr>
        <w:t>,</w:t>
      </w:r>
      <w:r w:rsidR="000E250A" w:rsidRPr="3A93DF64">
        <w:rPr>
          <w:rFonts w:ascii="Arial" w:hAnsi="Arial" w:cs="Arial"/>
        </w:rPr>
        <w:t xml:space="preserve"> including</w:t>
      </w:r>
      <w:r w:rsidR="00963BAE" w:rsidRPr="3A93DF64">
        <w:rPr>
          <w:rFonts w:ascii="Arial" w:hAnsi="Arial" w:cs="Arial"/>
        </w:rPr>
        <w:t xml:space="preserve"> any</w:t>
      </w:r>
      <w:r w:rsidR="000E250A" w:rsidRPr="3A93DF64">
        <w:rPr>
          <w:rFonts w:ascii="Arial" w:hAnsi="Arial" w:cs="Arial"/>
        </w:rPr>
        <w:t xml:space="preserve"> safeguarding measures that should be made to enable this. </w:t>
      </w:r>
      <w:r w:rsidR="00E609E8" w:rsidRPr="001E63A7">
        <w:rPr>
          <w:rFonts w:ascii="Arial" w:hAnsi="Arial" w:cs="Arial"/>
        </w:rPr>
        <w:t xml:space="preserve">You should establish what </w:t>
      </w:r>
      <w:r w:rsidR="00E609E8" w:rsidRPr="001E63A7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perceived level of risk </w:t>
      </w:r>
      <w:r w:rsidR="5D9DE276" w:rsidRPr="001E63A7">
        <w:rPr>
          <w:rFonts w:ascii="Arial" w:eastAsia="Times New Roman" w:hAnsi="Arial" w:cs="Arial"/>
          <w:kern w:val="0"/>
          <w:lang w:eastAsia="en-GB"/>
          <w14:ligatures w14:val="none"/>
        </w:rPr>
        <w:t xml:space="preserve">is </w:t>
      </w:r>
      <w:r w:rsidR="00E609E8" w:rsidRPr="001E63A7">
        <w:rPr>
          <w:rFonts w:ascii="Arial" w:eastAsia="Times New Roman" w:hAnsi="Arial" w:cs="Arial"/>
          <w:kern w:val="0"/>
          <w:lang w:eastAsia="en-GB"/>
          <w14:ligatures w14:val="none"/>
        </w:rPr>
        <w:t>based on the type of role and responsibilities</w:t>
      </w:r>
      <w:r w:rsidR="00E609E8" w:rsidRPr="001E63A7">
        <w:rPr>
          <w:rFonts w:ascii="Arial" w:hAnsi="Arial" w:cs="Arial"/>
        </w:rPr>
        <w:t>.</w:t>
      </w:r>
      <w:r w:rsidR="00631E34">
        <w:rPr>
          <w:rFonts w:ascii="Arial" w:hAnsi="Arial" w:cs="Arial"/>
        </w:rPr>
        <w:t xml:space="preserve"> </w:t>
      </w:r>
      <w:r w:rsidR="00314552" w:rsidRPr="3A93DF64">
        <w:rPr>
          <w:rFonts w:ascii="Arial" w:hAnsi="Arial" w:cs="Arial"/>
        </w:rPr>
        <w:t>This is particularly important in</w:t>
      </w:r>
      <w:r w:rsidR="00631E34" w:rsidRPr="3A93DF64">
        <w:rPr>
          <w:rFonts w:ascii="Arial" w:hAnsi="Arial" w:cs="Arial"/>
        </w:rPr>
        <w:t xml:space="preserve"> situations where there is a shortfall of evidence about a candidate</w:t>
      </w:r>
      <w:r w:rsidR="00FE2314" w:rsidRPr="3A93DF64">
        <w:rPr>
          <w:rFonts w:ascii="Arial" w:hAnsi="Arial" w:cs="Arial"/>
        </w:rPr>
        <w:t xml:space="preserve"> – a </w:t>
      </w:r>
      <w:r w:rsidR="00631E34" w:rsidRPr="3A93DF64">
        <w:rPr>
          <w:rFonts w:ascii="Arial" w:hAnsi="Arial" w:cs="Arial"/>
        </w:rPr>
        <w:t xml:space="preserve">risk assessment can be undertaken to </w:t>
      </w:r>
      <w:r w:rsidR="00FE2314" w:rsidRPr="3A93DF64">
        <w:rPr>
          <w:rFonts w:ascii="Arial" w:hAnsi="Arial" w:cs="Arial"/>
        </w:rPr>
        <w:t>try to obtain</w:t>
      </w:r>
      <w:r w:rsidR="00631E34" w:rsidRPr="3A93DF64">
        <w:rPr>
          <w:rFonts w:ascii="Arial" w:hAnsi="Arial" w:cs="Arial"/>
        </w:rPr>
        <w:t xml:space="preserve"> the assurances needed </w:t>
      </w:r>
      <w:r w:rsidR="5613C482" w:rsidRPr="3A93DF64">
        <w:rPr>
          <w:rFonts w:ascii="Arial" w:hAnsi="Arial" w:cs="Arial"/>
        </w:rPr>
        <w:t xml:space="preserve">so that </w:t>
      </w:r>
      <w:r w:rsidR="00631E34" w:rsidRPr="3A93DF64">
        <w:rPr>
          <w:rFonts w:ascii="Arial" w:hAnsi="Arial" w:cs="Arial"/>
        </w:rPr>
        <w:t xml:space="preserve">their employment </w:t>
      </w:r>
      <w:r w:rsidR="17710C85" w:rsidRPr="3A93DF64">
        <w:rPr>
          <w:rFonts w:ascii="Arial" w:hAnsi="Arial" w:cs="Arial"/>
        </w:rPr>
        <w:t xml:space="preserve">is able </w:t>
      </w:r>
      <w:r w:rsidR="00631E34" w:rsidRPr="3A93DF64">
        <w:rPr>
          <w:rFonts w:ascii="Arial" w:hAnsi="Arial" w:cs="Arial"/>
        </w:rPr>
        <w:t>to commence.</w:t>
      </w:r>
    </w:p>
    <w:p w14:paraId="4C22B799" w14:textId="6F9A78D7" w:rsidR="00881BBA" w:rsidRPr="001E63A7" w:rsidRDefault="00703DFE" w:rsidP="2C40B349">
      <w:pPr>
        <w:rPr>
          <w:rFonts w:ascii="Arial" w:hAnsi="Arial" w:cs="Arial"/>
        </w:rPr>
      </w:pPr>
      <w:r w:rsidRPr="3A93DF64">
        <w:rPr>
          <w:rFonts w:ascii="Arial" w:hAnsi="Arial" w:cs="Arial"/>
        </w:rPr>
        <w:t>As well as helping to navigating potential risks, t</w:t>
      </w:r>
      <w:r w:rsidR="00881BBA" w:rsidRPr="3A93DF64">
        <w:rPr>
          <w:rFonts w:ascii="Arial" w:hAnsi="Arial" w:cs="Arial"/>
        </w:rPr>
        <w:t>he template may also be useful for keeping a record of an individual’s pre-employment checks outcomes in one place and can be easily referred to if there are any discrepancies.</w:t>
      </w:r>
      <w:r w:rsidR="00FF152A" w:rsidRPr="3A93DF64">
        <w:rPr>
          <w:rFonts w:ascii="Arial" w:hAnsi="Arial" w:cs="Arial"/>
        </w:rPr>
        <w:t xml:space="preserve"> The template is in Word format and so can be amended to </w:t>
      </w:r>
      <w:r w:rsidR="00924698" w:rsidRPr="3A93DF64">
        <w:rPr>
          <w:rFonts w:ascii="Arial" w:hAnsi="Arial" w:cs="Arial"/>
        </w:rPr>
        <w:t>fit your</w:t>
      </w:r>
      <w:r w:rsidR="00A627F5" w:rsidRPr="3A93DF64">
        <w:rPr>
          <w:rFonts w:ascii="Arial" w:hAnsi="Arial" w:cs="Arial"/>
        </w:rPr>
        <w:t xml:space="preserve"> organisation’s requirements</w:t>
      </w:r>
      <w:r w:rsidR="005D2033" w:rsidRPr="3A93DF64">
        <w:rPr>
          <w:rFonts w:ascii="Arial" w:hAnsi="Arial" w:cs="Arial"/>
        </w:rPr>
        <w:t>,</w:t>
      </w:r>
      <w:r w:rsidR="00A627F5" w:rsidRPr="3A93DF64">
        <w:rPr>
          <w:rFonts w:ascii="Arial" w:hAnsi="Arial" w:cs="Arial"/>
        </w:rPr>
        <w:t xml:space="preserve"> where necessary. </w:t>
      </w:r>
      <w:r w:rsidR="00A627F5" w:rsidRPr="3A93DF64">
        <w:rPr>
          <w:rFonts w:ascii="Arial" w:hAnsi="Arial" w:cs="Arial"/>
          <w:u w:val="single"/>
        </w:rPr>
        <w:t>It is a guide</w:t>
      </w:r>
      <w:r w:rsidR="005D2033" w:rsidRPr="3A93DF64">
        <w:rPr>
          <w:rFonts w:ascii="Arial" w:hAnsi="Arial" w:cs="Arial"/>
          <w:u w:val="single"/>
        </w:rPr>
        <w:t xml:space="preserve"> only</w:t>
      </w:r>
      <w:r w:rsidR="005D2033" w:rsidRPr="3A93DF64">
        <w:rPr>
          <w:rFonts w:ascii="Arial" w:hAnsi="Arial" w:cs="Arial"/>
        </w:rPr>
        <w:t xml:space="preserve">. Employers are </w:t>
      </w:r>
      <w:r w:rsidR="5C9FA74A" w:rsidRPr="3A93DF64">
        <w:rPr>
          <w:rFonts w:ascii="Arial" w:hAnsi="Arial" w:cs="Arial"/>
        </w:rPr>
        <w:t xml:space="preserve">able </w:t>
      </w:r>
      <w:r w:rsidR="005D2033" w:rsidRPr="3A93DF64">
        <w:rPr>
          <w:rFonts w:ascii="Arial" w:hAnsi="Arial" w:cs="Arial"/>
        </w:rPr>
        <w:t xml:space="preserve">to </w:t>
      </w:r>
      <w:r w:rsidR="68B7B81B" w:rsidRPr="3A93DF64">
        <w:rPr>
          <w:rFonts w:ascii="Arial" w:hAnsi="Arial" w:cs="Arial"/>
        </w:rPr>
        <w:t>create</w:t>
      </w:r>
      <w:r w:rsidR="00F6676F" w:rsidRPr="3A93DF64">
        <w:rPr>
          <w:rFonts w:ascii="Arial" w:hAnsi="Arial" w:cs="Arial"/>
        </w:rPr>
        <w:t xml:space="preserve"> and </w:t>
      </w:r>
      <w:r w:rsidR="02D59E8D" w:rsidRPr="3A93DF64">
        <w:rPr>
          <w:rFonts w:ascii="Arial" w:hAnsi="Arial" w:cs="Arial"/>
        </w:rPr>
        <w:t>implement</w:t>
      </w:r>
      <w:r w:rsidR="005D2033" w:rsidRPr="3A93DF64">
        <w:rPr>
          <w:rFonts w:ascii="Arial" w:hAnsi="Arial" w:cs="Arial"/>
        </w:rPr>
        <w:t xml:space="preserve"> their own </w:t>
      </w:r>
      <w:r w:rsidR="00480499" w:rsidRPr="3A93DF64">
        <w:rPr>
          <w:rFonts w:ascii="Arial" w:hAnsi="Arial" w:cs="Arial"/>
        </w:rPr>
        <w:t xml:space="preserve">risk assessment documents and processes if they wish to. </w:t>
      </w:r>
    </w:p>
    <w:p w14:paraId="0ACD0AC0" w14:textId="10240101" w:rsidR="000053D0" w:rsidRPr="001E63A7" w:rsidRDefault="00DC5FFA" w:rsidP="3A93DF64">
      <w:pPr>
        <w:rPr>
          <w:rFonts w:ascii="Arial" w:hAnsi="Arial" w:cs="Arial"/>
        </w:rPr>
      </w:pPr>
      <w:r w:rsidRPr="3A93DF64">
        <w:rPr>
          <w:rFonts w:ascii="Arial" w:hAnsi="Arial" w:cs="Arial"/>
        </w:rPr>
        <w:t>When considering the information obtained</w:t>
      </w:r>
      <w:r w:rsidR="00C64F7E" w:rsidRPr="3A93DF64">
        <w:rPr>
          <w:rFonts w:ascii="Arial" w:hAnsi="Arial" w:cs="Arial"/>
        </w:rPr>
        <w:t>, should</w:t>
      </w:r>
      <w:r w:rsidR="00663241" w:rsidRPr="3A93DF64">
        <w:rPr>
          <w:rFonts w:ascii="Arial" w:hAnsi="Arial" w:cs="Arial"/>
        </w:rPr>
        <w:t xml:space="preserve"> any </w:t>
      </w:r>
      <w:r w:rsidR="00C64F7E" w:rsidRPr="3A93DF64">
        <w:rPr>
          <w:rFonts w:ascii="Arial" w:hAnsi="Arial" w:cs="Arial"/>
        </w:rPr>
        <w:t xml:space="preserve">serious </w:t>
      </w:r>
      <w:r w:rsidR="00663241" w:rsidRPr="3A93DF64">
        <w:rPr>
          <w:rFonts w:ascii="Arial" w:hAnsi="Arial" w:cs="Arial"/>
        </w:rPr>
        <w:t>issues/concerns arise</w:t>
      </w:r>
      <w:r w:rsidR="00543695" w:rsidRPr="3A93DF64">
        <w:rPr>
          <w:rFonts w:ascii="Arial" w:hAnsi="Arial" w:cs="Arial"/>
        </w:rPr>
        <w:t xml:space="preserve"> (</w:t>
      </w:r>
      <w:r w:rsidR="007C0FBC" w:rsidRPr="3A93DF64">
        <w:rPr>
          <w:rFonts w:ascii="Arial" w:hAnsi="Arial" w:cs="Arial"/>
        </w:rPr>
        <w:t>for example</w:t>
      </w:r>
      <w:r w:rsidR="00663241" w:rsidRPr="3A93DF64">
        <w:rPr>
          <w:rFonts w:ascii="Arial" w:hAnsi="Arial" w:cs="Arial"/>
        </w:rPr>
        <w:t xml:space="preserve"> </w:t>
      </w:r>
      <w:r w:rsidR="00543695" w:rsidRPr="3A93DF64">
        <w:rPr>
          <w:rFonts w:ascii="Arial" w:hAnsi="Arial" w:cs="Arial"/>
        </w:rPr>
        <w:t>a disclosure is returned on a criminal record check that wasn’t declared by the candidate)</w:t>
      </w:r>
      <w:r w:rsidR="008F5E61" w:rsidRPr="3A93DF64">
        <w:rPr>
          <w:rFonts w:ascii="Arial" w:hAnsi="Arial" w:cs="Arial"/>
        </w:rPr>
        <w:t xml:space="preserve"> then it is advisable to arrange a </w:t>
      </w:r>
      <w:r w:rsidR="000053D0" w:rsidRPr="3A93DF64">
        <w:rPr>
          <w:rFonts w:ascii="Arial" w:hAnsi="Arial" w:cs="Arial"/>
        </w:rPr>
        <w:t>meeting</w:t>
      </w:r>
      <w:r w:rsidR="008F5E61" w:rsidRPr="3A93DF64">
        <w:rPr>
          <w:rFonts w:ascii="Arial" w:hAnsi="Arial" w:cs="Arial"/>
        </w:rPr>
        <w:t xml:space="preserve"> </w:t>
      </w:r>
      <w:r w:rsidR="000053D0" w:rsidRPr="3A93DF64">
        <w:rPr>
          <w:rFonts w:ascii="Arial" w:hAnsi="Arial" w:cs="Arial"/>
        </w:rPr>
        <w:t xml:space="preserve">involving the manager responsible for the recruitment, a </w:t>
      </w:r>
      <w:r w:rsidR="00423379" w:rsidRPr="3A93DF64">
        <w:rPr>
          <w:rFonts w:ascii="Arial" w:hAnsi="Arial" w:cs="Arial"/>
        </w:rPr>
        <w:t>representative</w:t>
      </w:r>
      <w:r w:rsidR="000053D0" w:rsidRPr="3A93DF64">
        <w:rPr>
          <w:rFonts w:ascii="Arial" w:hAnsi="Arial" w:cs="Arial"/>
        </w:rPr>
        <w:t xml:space="preserve"> of your HR department and the candidate. Here, further discussions about the issue/concern can take place and a final agreed decision be made</w:t>
      </w:r>
      <w:r w:rsidR="00971878" w:rsidRPr="3A93DF64">
        <w:rPr>
          <w:rFonts w:ascii="Arial" w:hAnsi="Arial" w:cs="Arial"/>
        </w:rPr>
        <w:t xml:space="preserve">. </w:t>
      </w:r>
      <w:r w:rsidR="008346E4" w:rsidRPr="3A93DF64">
        <w:rPr>
          <w:rFonts w:ascii="Arial" w:hAnsi="Arial" w:cs="Arial"/>
        </w:rPr>
        <w:t>Please refer to your organisation’s own policies and procedures</w:t>
      </w:r>
      <w:r w:rsidR="00C55480" w:rsidRPr="3A93DF64">
        <w:rPr>
          <w:rFonts w:ascii="Arial" w:hAnsi="Arial" w:cs="Arial"/>
        </w:rPr>
        <w:t xml:space="preserve"> before making any decisions</w:t>
      </w:r>
      <w:r w:rsidR="00EB717F" w:rsidRPr="3A93DF64">
        <w:rPr>
          <w:rFonts w:ascii="Arial" w:hAnsi="Arial" w:cs="Arial"/>
        </w:rPr>
        <w:t xml:space="preserve"> and always make a record of the information</w:t>
      </w:r>
      <w:r w:rsidR="00423379" w:rsidRPr="3A93DF64">
        <w:rPr>
          <w:rFonts w:ascii="Arial" w:hAnsi="Arial" w:cs="Arial"/>
        </w:rPr>
        <w:t xml:space="preserve"> discussed. </w:t>
      </w:r>
      <w:r w:rsidR="00F14DC5" w:rsidRPr="3A93DF64">
        <w:rPr>
          <w:rFonts w:ascii="Arial" w:hAnsi="Arial" w:cs="Arial"/>
        </w:rPr>
        <w:t xml:space="preserve">Further guidance on </w:t>
      </w:r>
      <w:r w:rsidR="008A001E" w:rsidRPr="3A93DF64">
        <w:rPr>
          <w:rFonts w:ascii="Arial" w:hAnsi="Arial" w:cs="Arial"/>
        </w:rPr>
        <w:t xml:space="preserve">facilitating positive disclosure discussions can be accessed on </w:t>
      </w:r>
      <w:r w:rsidR="745A9BAB" w:rsidRPr="3A93DF64">
        <w:rPr>
          <w:rFonts w:ascii="Arial" w:hAnsi="Arial" w:cs="Arial"/>
        </w:rPr>
        <w:t>the NHS Employers</w:t>
      </w:r>
      <w:r w:rsidR="008A001E" w:rsidRPr="3A93DF64">
        <w:rPr>
          <w:rFonts w:ascii="Arial" w:hAnsi="Arial" w:cs="Arial"/>
        </w:rPr>
        <w:t xml:space="preserve"> </w:t>
      </w:r>
      <w:hyperlink r:id="rId9">
        <w:r w:rsidR="008A001E" w:rsidRPr="3A93DF64">
          <w:rPr>
            <w:rStyle w:val="Hyperlink"/>
            <w:rFonts w:ascii="Arial" w:hAnsi="Arial" w:cs="Arial"/>
          </w:rPr>
          <w:t>website</w:t>
        </w:r>
      </w:hyperlink>
      <w:r w:rsidR="008A001E" w:rsidRPr="3A93DF64">
        <w:rPr>
          <w:rFonts w:ascii="Arial" w:hAnsi="Arial" w:cs="Arial"/>
        </w:rPr>
        <w:t xml:space="preserve">. </w:t>
      </w:r>
    </w:p>
    <w:p w14:paraId="6DF14FA3" w14:textId="3A2DD679" w:rsidR="00D42733" w:rsidRPr="001E63A7" w:rsidRDefault="00861811" w:rsidP="3A93DF64">
      <w:pPr>
        <w:rPr>
          <w:rFonts w:ascii="Arial" w:hAnsi="Arial" w:cs="Arial"/>
        </w:rPr>
      </w:pPr>
      <w:r w:rsidRPr="3A93DF64">
        <w:rPr>
          <w:rFonts w:ascii="Arial" w:hAnsi="Arial" w:cs="Arial"/>
        </w:rPr>
        <w:t xml:space="preserve">If you </w:t>
      </w:r>
      <w:r w:rsidR="00B84D51" w:rsidRPr="3A93DF64">
        <w:rPr>
          <w:rFonts w:ascii="Arial" w:hAnsi="Arial" w:cs="Arial"/>
        </w:rPr>
        <w:t>have any pre-employment checks queries</w:t>
      </w:r>
      <w:r w:rsidR="2C0498AD" w:rsidRPr="3A93DF64">
        <w:rPr>
          <w:rFonts w:ascii="Arial" w:hAnsi="Arial" w:cs="Arial"/>
        </w:rPr>
        <w:t>,</w:t>
      </w:r>
      <w:r w:rsidR="00B84D51" w:rsidRPr="3A93DF64">
        <w:rPr>
          <w:rFonts w:ascii="Arial" w:hAnsi="Arial" w:cs="Arial"/>
        </w:rPr>
        <w:t xml:space="preserve"> </w:t>
      </w:r>
      <w:r w:rsidRPr="3A93DF64">
        <w:rPr>
          <w:rFonts w:ascii="Arial" w:hAnsi="Arial" w:cs="Arial"/>
        </w:rPr>
        <w:t xml:space="preserve">please </w:t>
      </w:r>
      <w:r w:rsidR="009B4976" w:rsidRPr="3A93DF64">
        <w:rPr>
          <w:rFonts w:ascii="Arial" w:hAnsi="Arial" w:cs="Arial"/>
        </w:rPr>
        <w:t>see</w:t>
      </w:r>
      <w:r w:rsidRPr="3A93DF64">
        <w:rPr>
          <w:rFonts w:ascii="Arial" w:hAnsi="Arial" w:cs="Arial"/>
        </w:rPr>
        <w:t xml:space="preserve"> the </w:t>
      </w:r>
      <w:hyperlink r:id="rId10">
        <w:r w:rsidRPr="3A93DF64">
          <w:rPr>
            <w:rStyle w:val="Hyperlink"/>
            <w:rFonts w:ascii="Arial" w:hAnsi="Arial" w:cs="Arial"/>
          </w:rPr>
          <w:t>NHS Employment Checks Standards</w:t>
        </w:r>
      </w:hyperlink>
      <w:r w:rsidR="00E01F13" w:rsidRPr="3A93DF64">
        <w:rPr>
          <w:rFonts w:ascii="Arial" w:hAnsi="Arial" w:cs="Arial"/>
        </w:rPr>
        <w:t xml:space="preserve"> and </w:t>
      </w:r>
      <w:r w:rsidR="3851D33C" w:rsidRPr="3A93DF64">
        <w:rPr>
          <w:rFonts w:ascii="Arial" w:hAnsi="Arial" w:cs="Arial"/>
        </w:rPr>
        <w:t>the</w:t>
      </w:r>
      <w:r w:rsidR="00E01F13" w:rsidRPr="3A93DF64">
        <w:rPr>
          <w:rFonts w:ascii="Arial" w:hAnsi="Arial" w:cs="Arial"/>
        </w:rPr>
        <w:t xml:space="preserve"> </w:t>
      </w:r>
      <w:hyperlink r:id="rId11">
        <w:r w:rsidR="00E01F13" w:rsidRPr="3A93DF64">
          <w:rPr>
            <w:rStyle w:val="Hyperlink"/>
            <w:rFonts w:ascii="Arial" w:hAnsi="Arial" w:cs="Arial"/>
          </w:rPr>
          <w:t>FAQ page</w:t>
        </w:r>
      </w:hyperlink>
      <w:r w:rsidR="00E01F13" w:rsidRPr="3A93DF64">
        <w:rPr>
          <w:rFonts w:ascii="Arial" w:hAnsi="Arial" w:cs="Arial"/>
        </w:rPr>
        <w:t xml:space="preserve">. </w:t>
      </w:r>
    </w:p>
    <w:p w14:paraId="75AA4529" w14:textId="24FE068F" w:rsidR="00B536B3" w:rsidRPr="001E63A7" w:rsidRDefault="001303A3" w:rsidP="3A93DF64">
      <w:pPr>
        <w:rPr>
          <w:rFonts w:ascii="Arial" w:hAnsi="Arial" w:cs="Arial"/>
        </w:rPr>
      </w:pPr>
      <w:r w:rsidRPr="3A93DF64">
        <w:rPr>
          <w:rFonts w:ascii="Arial" w:hAnsi="Arial" w:cs="Arial"/>
        </w:rPr>
        <w:t xml:space="preserve">You can also register to use </w:t>
      </w:r>
      <w:r w:rsidR="5ABD6572" w:rsidRPr="3A93DF64">
        <w:rPr>
          <w:rFonts w:ascii="Arial" w:hAnsi="Arial" w:cs="Arial"/>
        </w:rPr>
        <w:t>NHS Employers</w:t>
      </w:r>
      <w:r w:rsidRPr="3A93DF64">
        <w:rPr>
          <w:rFonts w:ascii="Arial" w:hAnsi="Arial" w:cs="Arial"/>
        </w:rPr>
        <w:t xml:space="preserve"> </w:t>
      </w:r>
      <w:hyperlink r:id="rId12">
        <w:r w:rsidRPr="3A93DF64">
          <w:rPr>
            <w:rStyle w:val="Hyperlink"/>
            <w:rFonts w:ascii="Arial" w:hAnsi="Arial" w:cs="Arial"/>
          </w:rPr>
          <w:t xml:space="preserve">employment checks </w:t>
        </w:r>
        <w:r w:rsidR="00C72732" w:rsidRPr="3A93DF64">
          <w:rPr>
            <w:rStyle w:val="Hyperlink"/>
            <w:rFonts w:ascii="Arial" w:hAnsi="Arial" w:cs="Arial"/>
          </w:rPr>
          <w:t>e-learning training resource</w:t>
        </w:r>
      </w:hyperlink>
      <w:r w:rsidR="00C72732" w:rsidRPr="3A93DF64">
        <w:rPr>
          <w:rFonts w:ascii="Arial" w:hAnsi="Arial" w:cs="Arial"/>
        </w:rPr>
        <w:t>.</w:t>
      </w:r>
    </w:p>
    <w:p w14:paraId="772216F4" w14:textId="77777777" w:rsidR="000053D0" w:rsidRPr="000053D0" w:rsidRDefault="000053D0" w:rsidP="000053D0">
      <w:pPr>
        <w:rPr>
          <w:rFonts w:ascii="Arial" w:hAnsi="Arial" w:cs="Arial"/>
          <w:bCs/>
        </w:rPr>
      </w:pPr>
    </w:p>
    <w:p w14:paraId="6751B042" w14:textId="71D7791C" w:rsidR="000E250A" w:rsidRPr="000E250A" w:rsidRDefault="000E250A" w:rsidP="000E250A">
      <w:pPr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8908"/>
      </w:tblGrid>
      <w:tr w:rsidR="00D876E3" w:rsidRPr="00803E25" w14:paraId="15CD6F7F" w14:textId="77777777" w:rsidTr="3A93DF64">
        <w:tc>
          <w:tcPr>
            <w:tcW w:w="8908" w:type="dxa"/>
          </w:tcPr>
          <w:p w14:paraId="40DDBDF6" w14:textId="61A4F211" w:rsidR="00D876E3" w:rsidRPr="001E63A7" w:rsidRDefault="00D876E3" w:rsidP="000E250A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1E63A7">
              <w:rPr>
                <w:rFonts w:ascii="Arial" w:hAnsi="Arial" w:cs="Arial"/>
                <w:b/>
                <w:color w:val="0070C0"/>
                <w:lang w:val="en-US"/>
              </w:rPr>
              <w:lastRenderedPageBreak/>
              <w:t>SECTION A</w:t>
            </w:r>
            <w:r w:rsidR="00363963" w:rsidRPr="001E63A7">
              <w:rPr>
                <w:rFonts w:ascii="Arial" w:hAnsi="Arial" w:cs="Arial"/>
                <w:b/>
                <w:color w:val="0070C0"/>
                <w:lang w:val="en-US"/>
              </w:rPr>
              <w:t>:  PRE-EMPLOYMENT CHECKLIST</w:t>
            </w:r>
          </w:p>
        </w:tc>
      </w:tr>
      <w:tr w:rsidR="000E250A" w:rsidRPr="00803E25" w14:paraId="686DFDA0" w14:textId="77777777" w:rsidTr="3A93DF64">
        <w:tc>
          <w:tcPr>
            <w:tcW w:w="8908" w:type="dxa"/>
          </w:tcPr>
          <w:p w14:paraId="194B977B" w14:textId="77777777" w:rsidR="000E250A" w:rsidRPr="00287744" w:rsidRDefault="000E250A" w:rsidP="000E250A">
            <w:pPr>
              <w:spacing w:after="160" w:line="278" w:lineRule="auto"/>
              <w:rPr>
                <w:rFonts w:ascii="Arial" w:hAnsi="Arial" w:cs="Arial"/>
                <w:bCs/>
                <w:lang w:val="en-US"/>
              </w:rPr>
            </w:pPr>
            <w:r w:rsidRPr="00287744">
              <w:rPr>
                <w:rFonts w:ascii="Arial" w:hAnsi="Arial" w:cs="Arial"/>
                <w:bCs/>
                <w:lang w:val="en-US"/>
              </w:rPr>
              <w:t xml:space="preserve">Name of applicant: </w:t>
            </w:r>
          </w:p>
          <w:p w14:paraId="03FEFE4A" w14:textId="77777777" w:rsidR="000E250A" w:rsidRPr="00D876E3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E250A" w:rsidRPr="00803E25" w14:paraId="70691AB4" w14:textId="77777777" w:rsidTr="3A93DF64">
        <w:tc>
          <w:tcPr>
            <w:tcW w:w="8908" w:type="dxa"/>
          </w:tcPr>
          <w:p w14:paraId="5EA7CB6C" w14:textId="77777777" w:rsidR="000E250A" w:rsidRPr="0028426C" w:rsidRDefault="000E250A" w:rsidP="000E250A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28426C">
              <w:rPr>
                <w:rFonts w:ascii="Arial" w:hAnsi="Arial" w:cs="Arial"/>
                <w:bCs/>
                <w:lang w:val="en-US"/>
              </w:rPr>
              <w:t>Post applied for/current post:</w:t>
            </w:r>
          </w:p>
          <w:p w14:paraId="383013B8" w14:textId="77777777" w:rsidR="000E250A" w:rsidRPr="00D876E3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633E871" w14:textId="77777777" w:rsidR="000E250A" w:rsidRPr="00D876E3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E250A" w:rsidRPr="00803E25" w14:paraId="6CFB7411" w14:textId="77777777" w:rsidTr="3A93DF64">
        <w:tc>
          <w:tcPr>
            <w:tcW w:w="8908" w:type="dxa"/>
          </w:tcPr>
          <w:p w14:paraId="0B325B90" w14:textId="3347C9E9" w:rsidR="000E250A" w:rsidRPr="0028426C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  <w:r w:rsidRPr="00D876E3">
              <w:rPr>
                <w:rFonts w:ascii="Arial" w:hAnsi="Arial" w:cs="Arial"/>
                <w:bCs/>
                <w:lang w:val="en-US"/>
              </w:rPr>
              <w:t xml:space="preserve">Date of </w:t>
            </w:r>
            <w:r w:rsidR="008D3EC1">
              <w:rPr>
                <w:rFonts w:ascii="Arial" w:hAnsi="Arial" w:cs="Arial"/>
                <w:bCs/>
                <w:lang w:val="en-US"/>
              </w:rPr>
              <w:t>assessment</w:t>
            </w:r>
            <w:r w:rsidRPr="00D876E3">
              <w:rPr>
                <w:rFonts w:ascii="Arial" w:hAnsi="Arial" w:cs="Arial"/>
                <w:bCs/>
                <w:lang w:val="en-US"/>
              </w:rPr>
              <w:t>:</w:t>
            </w:r>
          </w:p>
          <w:p w14:paraId="25EF53A5" w14:textId="77777777" w:rsidR="000E250A" w:rsidRPr="00D876E3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689A7C" w14:textId="77777777" w:rsidR="000E250A" w:rsidRPr="00D876E3" w:rsidRDefault="000E250A" w:rsidP="000E250A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E250A" w:rsidRPr="00803E25" w14:paraId="7C821A43" w14:textId="77777777" w:rsidTr="3A93DF64">
        <w:tc>
          <w:tcPr>
            <w:tcW w:w="8908" w:type="dxa"/>
          </w:tcPr>
          <w:p w14:paraId="05A09508" w14:textId="77777777" w:rsidR="000E250A" w:rsidRPr="00803E25" w:rsidRDefault="000E250A" w:rsidP="000E250A">
            <w:pPr>
              <w:spacing w:line="276" w:lineRule="auto"/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  <w:b/>
                <w:bCs/>
              </w:rPr>
              <w:t>Identity check</w:t>
            </w:r>
          </w:p>
        </w:tc>
      </w:tr>
      <w:tr w:rsidR="000E250A" w:rsidRPr="00803E25" w14:paraId="4766A35A" w14:textId="77777777" w:rsidTr="3A93DF64">
        <w:tc>
          <w:tcPr>
            <w:tcW w:w="8908" w:type="dxa"/>
          </w:tcPr>
          <w:p w14:paraId="26366BAF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</w:t>
            </w:r>
          </w:p>
          <w:p w14:paraId="10CDEF6B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 </w:t>
            </w:r>
          </w:p>
        </w:tc>
      </w:tr>
      <w:tr w:rsidR="000E250A" w:rsidRPr="00803E25" w14:paraId="51073F8F" w14:textId="77777777" w:rsidTr="3A93DF64">
        <w:tc>
          <w:tcPr>
            <w:tcW w:w="8908" w:type="dxa"/>
          </w:tcPr>
          <w:p w14:paraId="47959879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 xml:space="preserve">Right to work check </w:t>
            </w:r>
          </w:p>
        </w:tc>
      </w:tr>
      <w:tr w:rsidR="000E250A" w:rsidRPr="00803E25" w14:paraId="52B9CE6B" w14:textId="77777777" w:rsidTr="3A93DF64">
        <w:tc>
          <w:tcPr>
            <w:tcW w:w="8908" w:type="dxa"/>
          </w:tcPr>
          <w:p w14:paraId="1E1E367B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</w:p>
          <w:p w14:paraId="081CC4E2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6452AF6A" w14:textId="77777777" w:rsidTr="3A93DF64">
        <w:tc>
          <w:tcPr>
            <w:tcW w:w="8908" w:type="dxa"/>
          </w:tcPr>
          <w:p w14:paraId="3D30C12D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>Criminal record checks</w:t>
            </w:r>
          </w:p>
          <w:p w14:paraId="3A10025A" w14:textId="75F44A89" w:rsidR="00D876E3" w:rsidRPr="00D876E3" w:rsidRDefault="00D876E3" w:rsidP="00D876E3">
            <w:pPr>
              <w:tabs>
                <w:tab w:val="left" w:pos="7590"/>
              </w:tabs>
              <w:rPr>
                <w:rFonts w:ascii="Arial" w:hAnsi="Arial" w:cs="Arial"/>
                <w:color w:val="FF0000"/>
              </w:rPr>
            </w:pPr>
            <w:r w:rsidRPr="00D876E3">
              <w:rPr>
                <w:rFonts w:ascii="Arial" w:hAnsi="Arial" w:cs="Arial"/>
                <w:color w:val="FF0000"/>
              </w:rPr>
              <w:t xml:space="preserve">For details of </w:t>
            </w:r>
            <w:r w:rsidR="003F0D13">
              <w:rPr>
                <w:rFonts w:ascii="Arial" w:hAnsi="Arial" w:cs="Arial"/>
                <w:color w:val="FF0000"/>
              </w:rPr>
              <w:t xml:space="preserve">disclosed </w:t>
            </w:r>
            <w:r w:rsidRPr="00D876E3">
              <w:rPr>
                <w:rFonts w:ascii="Arial" w:hAnsi="Arial" w:cs="Arial"/>
                <w:color w:val="FF0000"/>
              </w:rPr>
              <w:t>criminal convictions</w:t>
            </w:r>
            <w:r w:rsidR="00110488">
              <w:rPr>
                <w:rFonts w:ascii="Arial" w:hAnsi="Arial" w:cs="Arial"/>
                <w:color w:val="FF0000"/>
              </w:rPr>
              <w:t xml:space="preserve"> </w:t>
            </w:r>
            <w:r w:rsidRPr="00D876E3">
              <w:rPr>
                <w:rFonts w:ascii="Arial" w:hAnsi="Arial" w:cs="Arial"/>
                <w:color w:val="FF0000"/>
              </w:rPr>
              <w:t>/</w:t>
            </w:r>
            <w:r w:rsidR="00363963">
              <w:rPr>
                <w:rFonts w:ascii="Arial" w:hAnsi="Arial" w:cs="Arial"/>
                <w:color w:val="FF0000"/>
              </w:rPr>
              <w:t xml:space="preserve"> </w:t>
            </w:r>
            <w:r w:rsidRPr="00D876E3">
              <w:rPr>
                <w:rFonts w:ascii="Arial" w:hAnsi="Arial" w:cs="Arial"/>
                <w:color w:val="FF0000"/>
              </w:rPr>
              <w:t xml:space="preserve">cautions please use Section </w:t>
            </w:r>
            <w:r w:rsidR="003F0D13">
              <w:rPr>
                <w:rFonts w:ascii="Arial" w:hAnsi="Arial" w:cs="Arial"/>
                <w:color w:val="FF0000"/>
              </w:rPr>
              <w:t>B</w:t>
            </w:r>
          </w:p>
          <w:p w14:paraId="126FC12E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1E2B65FC" w14:textId="77777777" w:rsidTr="3A93DF64">
        <w:tc>
          <w:tcPr>
            <w:tcW w:w="8908" w:type="dxa"/>
          </w:tcPr>
          <w:p w14:paraId="53206E11" w14:textId="77777777" w:rsidR="000E250A" w:rsidRPr="003F0D13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3F0D13">
              <w:rPr>
                <w:rFonts w:ascii="Arial" w:hAnsi="Arial" w:cs="Arial"/>
                <w:b/>
                <w:bCs/>
              </w:rPr>
              <w:t xml:space="preserve">DBS check </w:t>
            </w:r>
          </w:p>
        </w:tc>
      </w:tr>
      <w:tr w:rsidR="000E250A" w:rsidRPr="00803E25" w14:paraId="071F159E" w14:textId="77777777" w:rsidTr="3A93DF64">
        <w:tc>
          <w:tcPr>
            <w:tcW w:w="8908" w:type="dxa"/>
          </w:tcPr>
          <w:p w14:paraId="01F425EE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>Level</w:t>
            </w:r>
            <w:r>
              <w:rPr>
                <w:rFonts w:ascii="Arial" w:hAnsi="Arial" w:cs="Arial"/>
              </w:rPr>
              <w:t xml:space="preserve"> of disclosure</w:t>
            </w:r>
            <w:r w:rsidRPr="00803E25">
              <w:rPr>
                <w:rFonts w:ascii="Arial" w:hAnsi="Arial" w:cs="Arial"/>
              </w:rPr>
              <w:t xml:space="preserve">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Basic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Standard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Enhanced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Enhanced with adults barred  </w:t>
            </w:r>
          </w:p>
          <w:p w14:paraId="0E5FC37A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803E25">
              <w:rPr>
                <w:rFonts w:ascii="Arial" w:hAnsi="Arial" w:cs="Arial"/>
              </w:rPr>
              <w:t xml:space="preserve">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Enhanced with childrens barred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</w:t>
            </w:r>
          </w:p>
          <w:p w14:paraId="0ADAD2A7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  <w:p w14:paraId="07D0050C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</w:t>
            </w:r>
          </w:p>
          <w:p w14:paraId="525E4F8F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117CAC56" w14:textId="77777777" w:rsidTr="3A93DF64">
        <w:tc>
          <w:tcPr>
            <w:tcW w:w="8908" w:type="dxa"/>
          </w:tcPr>
          <w:p w14:paraId="4E8CFAC1" w14:textId="77777777" w:rsidR="000E250A" w:rsidRPr="003F0D13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3F0D13">
              <w:rPr>
                <w:rFonts w:ascii="Arial" w:hAnsi="Arial" w:cs="Arial"/>
                <w:b/>
                <w:bCs/>
              </w:rPr>
              <w:t>Adult first barred list check</w:t>
            </w:r>
          </w:p>
        </w:tc>
      </w:tr>
      <w:tr w:rsidR="000E250A" w:rsidRPr="00803E25" w14:paraId="33840A98" w14:textId="77777777" w:rsidTr="3A93DF64">
        <w:tc>
          <w:tcPr>
            <w:tcW w:w="8908" w:type="dxa"/>
          </w:tcPr>
          <w:p w14:paraId="76EC1A22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</w:t>
            </w:r>
          </w:p>
          <w:p w14:paraId="5AB381B6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24115257" w14:textId="77777777" w:rsidTr="3A93DF64">
        <w:tc>
          <w:tcPr>
            <w:tcW w:w="8908" w:type="dxa"/>
          </w:tcPr>
          <w:p w14:paraId="6B973D23" w14:textId="77777777" w:rsidR="000E250A" w:rsidRPr="003F0D13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3F0D13">
              <w:rPr>
                <w:rFonts w:ascii="Arial" w:hAnsi="Arial" w:cs="Arial"/>
                <w:b/>
                <w:bCs/>
              </w:rPr>
              <w:t>Overseas criminal record check</w:t>
            </w:r>
          </w:p>
        </w:tc>
      </w:tr>
      <w:tr w:rsidR="000E250A" w:rsidRPr="00803E25" w14:paraId="06D10AB0" w14:textId="77777777" w:rsidTr="3A93DF64">
        <w:tc>
          <w:tcPr>
            <w:tcW w:w="8908" w:type="dxa"/>
          </w:tcPr>
          <w:p w14:paraId="4790995D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 </w:t>
            </w:r>
          </w:p>
          <w:p w14:paraId="115862C0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A6022" w:rsidRPr="00803E25" w14:paraId="6A194FE0" w14:textId="77777777" w:rsidTr="3A93DF64">
        <w:trPr>
          <w:trHeight w:val="872"/>
        </w:trPr>
        <w:tc>
          <w:tcPr>
            <w:tcW w:w="8908" w:type="dxa"/>
          </w:tcPr>
          <w:p w14:paraId="1D317154" w14:textId="77777777" w:rsidR="000A6022" w:rsidRPr="000A6022" w:rsidRDefault="000A6022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0A6022">
              <w:rPr>
                <w:rFonts w:ascii="Arial" w:hAnsi="Arial" w:cs="Arial"/>
              </w:rPr>
              <w:t xml:space="preserve">Does the applicant have an existing subscription to DBS Update Service? </w:t>
            </w:r>
          </w:p>
          <w:p w14:paraId="0CD55618" w14:textId="3CA14553" w:rsidR="000A6022" w:rsidRPr="00803E25" w:rsidRDefault="000A6022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No    </w:t>
            </w:r>
            <w:r w:rsidR="00363963">
              <w:rPr>
                <w:rFonts w:ascii="Arial" w:hAnsi="Arial" w:cs="Arial"/>
              </w:rPr>
              <w:t xml:space="preserve">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</w:t>
            </w:r>
          </w:p>
          <w:p w14:paraId="1C93B87D" w14:textId="77777777" w:rsidR="000A6022" w:rsidRPr="003F0D13" w:rsidRDefault="000A6022" w:rsidP="00F14B3F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E250A" w:rsidRPr="00803E25" w14:paraId="680AA5EE" w14:textId="77777777" w:rsidTr="3A93DF64">
        <w:tc>
          <w:tcPr>
            <w:tcW w:w="8908" w:type="dxa"/>
          </w:tcPr>
          <w:p w14:paraId="2767746B" w14:textId="77777777" w:rsidR="000E250A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>Reference check</w:t>
            </w:r>
          </w:p>
          <w:p w14:paraId="46EA00A4" w14:textId="3A8F1408" w:rsidR="00351F87" w:rsidRPr="003E5AD2" w:rsidRDefault="00351F87" w:rsidP="00351F87">
            <w:pPr>
              <w:tabs>
                <w:tab w:val="left" w:pos="7590"/>
              </w:tabs>
              <w:rPr>
                <w:rFonts w:ascii="Arial" w:hAnsi="Arial" w:cs="Arial"/>
                <w:color w:val="FF0000"/>
              </w:rPr>
            </w:pPr>
            <w:r w:rsidRPr="003E5AD2">
              <w:rPr>
                <w:rFonts w:ascii="Arial" w:hAnsi="Arial" w:cs="Arial"/>
                <w:color w:val="FF0000"/>
              </w:rPr>
              <w:t xml:space="preserve">For more details in respect of references </w:t>
            </w:r>
            <w:r w:rsidR="004D3F64">
              <w:rPr>
                <w:rFonts w:ascii="Arial" w:hAnsi="Arial" w:cs="Arial"/>
                <w:color w:val="FF0000"/>
              </w:rPr>
              <w:t xml:space="preserve">and employment history </w:t>
            </w:r>
            <w:r w:rsidRPr="003E5AD2">
              <w:rPr>
                <w:rFonts w:ascii="Arial" w:hAnsi="Arial" w:cs="Arial"/>
                <w:color w:val="FF0000"/>
              </w:rPr>
              <w:t>please use Section C</w:t>
            </w:r>
          </w:p>
          <w:p w14:paraId="1BC1774E" w14:textId="77777777" w:rsidR="00351F87" w:rsidRPr="00803E25" w:rsidRDefault="00351F87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E250A" w:rsidRPr="00803E25" w14:paraId="093698EE" w14:textId="77777777" w:rsidTr="3A93DF64">
        <w:tc>
          <w:tcPr>
            <w:tcW w:w="8908" w:type="dxa"/>
          </w:tcPr>
          <w:p w14:paraId="7B8C76F2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</w:p>
          <w:p w14:paraId="56BC19CC" w14:textId="77777777" w:rsidR="000E250A" w:rsidRPr="00803E25" w:rsidRDefault="000E250A" w:rsidP="00351F87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1B248FAE" w14:textId="77777777" w:rsidTr="3A93DF64">
        <w:tc>
          <w:tcPr>
            <w:tcW w:w="8908" w:type="dxa"/>
          </w:tcPr>
          <w:p w14:paraId="0E959291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 xml:space="preserve">Work health assessment (occupational health) check </w:t>
            </w:r>
          </w:p>
        </w:tc>
      </w:tr>
      <w:tr w:rsidR="000E250A" w:rsidRPr="00803E25" w14:paraId="43816C08" w14:textId="77777777" w:rsidTr="3A93DF64">
        <w:tc>
          <w:tcPr>
            <w:tcW w:w="8908" w:type="dxa"/>
          </w:tcPr>
          <w:p w14:paraId="64A8D93B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</w:p>
          <w:p w14:paraId="3CA2902A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254BE5BC" w14:textId="77777777" w:rsidTr="3A93DF64">
        <w:tc>
          <w:tcPr>
            <w:tcW w:w="8908" w:type="dxa"/>
          </w:tcPr>
          <w:p w14:paraId="571A4167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>Professional registration check</w:t>
            </w:r>
          </w:p>
        </w:tc>
      </w:tr>
      <w:tr w:rsidR="000E250A" w:rsidRPr="00803E25" w14:paraId="25DC199F" w14:textId="77777777" w:rsidTr="3A93DF64">
        <w:tc>
          <w:tcPr>
            <w:tcW w:w="8908" w:type="dxa"/>
          </w:tcPr>
          <w:p w14:paraId="6BB9248D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 </w:t>
            </w:r>
          </w:p>
          <w:p w14:paraId="38BC2B76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4655978B" w14:textId="77777777" w:rsidTr="3A93DF64">
        <w:tc>
          <w:tcPr>
            <w:tcW w:w="8908" w:type="dxa"/>
          </w:tcPr>
          <w:p w14:paraId="07CFB4BE" w14:textId="77777777" w:rsidR="000E250A" w:rsidRPr="00803E25" w:rsidRDefault="000E250A" w:rsidP="000E250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03E25">
              <w:rPr>
                <w:rFonts w:ascii="Arial" w:hAnsi="Arial" w:cs="Arial"/>
                <w:b/>
                <w:bCs/>
              </w:rPr>
              <w:t>Qualifications check</w:t>
            </w:r>
          </w:p>
        </w:tc>
      </w:tr>
      <w:tr w:rsidR="000E250A" w:rsidRPr="00803E25" w14:paraId="5E428129" w14:textId="77777777" w:rsidTr="3A93DF64">
        <w:tc>
          <w:tcPr>
            <w:tcW w:w="8908" w:type="dxa"/>
          </w:tcPr>
          <w:p w14:paraId="5CA38404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Completed: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Pending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N/A</w:t>
            </w:r>
          </w:p>
          <w:p w14:paraId="080C631A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0E250A" w:rsidRPr="00803E25" w14:paraId="1D3D4CB6" w14:textId="77777777" w:rsidTr="3A93DF64">
        <w:tc>
          <w:tcPr>
            <w:tcW w:w="8908" w:type="dxa"/>
          </w:tcPr>
          <w:p w14:paraId="3861DBE2" w14:textId="77777777" w:rsidR="000E250A" w:rsidRPr="00CD52DD" w:rsidRDefault="000E250A" w:rsidP="000E250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D52DD">
              <w:rPr>
                <w:rFonts w:ascii="Arial" w:hAnsi="Arial" w:cs="Arial"/>
                <w:b/>
                <w:bCs/>
              </w:rPr>
              <w:lastRenderedPageBreak/>
              <w:t>Have you established any issues or concerns from the pre-employment checks carried out or the initial interview?</w:t>
            </w:r>
          </w:p>
        </w:tc>
      </w:tr>
      <w:tr w:rsidR="000E250A" w:rsidRPr="00803E25" w14:paraId="564E06AD" w14:textId="77777777" w:rsidTr="3A93DF64">
        <w:tc>
          <w:tcPr>
            <w:tcW w:w="8908" w:type="dxa"/>
          </w:tcPr>
          <w:p w14:paraId="53B4B343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803E2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Yes      </w:t>
            </w:r>
            <w:r w:rsidRPr="00803E2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E25">
              <w:rPr>
                <w:rFonts w:ascii="Arial" w:hAnsi="Arial" w:cs="Arial"/>
              </w:rPr>
              <w:instrText xml:space="preserve"> FORMCHECKBOX </w:instrText>
            </w:r>
            <w:r w:rsidRPr="00803E25">
              <w:rPr>
                <w:rFonts w:ascii="Arial" w:hAnsi="Arial" w:cs="Arial"/>
              </w:rPr>
            </w:r>
            <w:r w:rsidRPr="00803E25">
              <w:rPr>
                <w:rFonts w:ascii="Arial" w:hAnsi="Arial" w:cs="Arial"/>
              </w:rPr>
              <w:fldChar w:fldCharType="separate"/>
            </w:r>
            <w:r w:rsidRPr="00803E25">
              <w:rPr>
                <w:rFonts w:ascii="Arial" w:hAnsi="Arial" w:cs="Arial"/>
              </w:rPr>
              <w:fldChar w:fldCharType="end"/>
            </w:r>
            <w:r w:rsidRPr="00803E25">
              <w:rPr>
                <w:rFonts w:ascii="Arial" w:hAnsi="Arial" w:cs="Arial"/>
              </w:rPr>
              <w:t xml:space="preserve"> No    </w:t>
            </w:r>
          </w:p>
        </w:tc>
      </w:tr>
      <w:tr w:rsidR="000E250A" w:rsidRPr="00803E25" w14:paraId="3CE591AD" w14:textId="77777777" w:rsidTr="3A93DF64">
        <w:tc>
          <w:tcPr>
            <w:tcW w:w="8908" w:type="dxa"/>
          </w:tcPr>
          <w:p w14:paraId="0A6305EC" w14:textId="07777E25" w:rsidR="000E250A" w:rsidRDefault="000E250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  <w:r w:rsidRPr="00803E25">
              <w:rPr>
                <w:rFonts w:ascii="Arial" w:hAnsi="Arial" w:cs="Arial"/>
                <w:b/>
                <w:bCs/>
                <w:color w:val="606060"/>
              </w:rPr>
              <w:t xml:space="preserve">If ‘yes’, please </w:t>
            </w:r>
            <w:r w:rsidR="00DF3FAC">
              <w:rPr>
                <w:rFonts w:ascii="Arial" w:hAnsi="Arial" w:cs="Arial"/>
                <w:b/>
                <w:bCs/>
                <w:color w:val="606060"/>
              </w:rPr>
              <w:t>provide details</w:t>
            </w:r>
            <w:r w:rsidRPr="00803E25">
              <w:rPr>
                <w:rFonts w:ascii="Arial" w:hAnsi="Arial" w:cs="Arial"/>
                <w:b/>
                <w:bCs/>
                <w:color w:val="606060"/>
              </w:rPr>
              <w:t>:</w:t>
            </w:r>
          </w:p>
          <w:p w14:paraId="7A62FFFC" w14:textId="77777777" w:rsidR="002D48EA" w:rsidRDefault="002D48E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7302B715" w14:textId="77777777" w:rsidR="002D48EA" w:rsidRDefault="002D48EA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665A470F" w14:textId="77777777" w:rsidR="003F0D13" w:rsidRDefault="003F0D13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4D5FDE25" w14:textId="77777777" w:rsidR="0001107F" w:rsidRPr="00803E25" w:rsidRDefault="0001107F" w:rsidP="000E250A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1EBFBDEB" w14:textId="77777777" w:rsidR="000E250A" w:rsidRPr="00803E25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2D48EA" w:rsidRPr="00803E25" w14:paraId="6A521735" w14:textId="77777777" w:rsidTr="3A93DF64">
        <w:tc>
          <w:tcPr>
            <w:tcW w:w="8908" w:type="dxa"/>
          </w:tcPr>
          <w:p w14:paraId="2B800BD1" w14:textId="69CADE1C" w:rsidR="002D48EA" w:rsidRPr="002D48EA" w:rsidRDefault="002D48EA" w:rsidP="00ED5BF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E63A7">
              <w:rPr>
                <w:rFonts w:ascii="Arial" w:hAnsi="Arial" w:cs="Arial"/>
                <w:b/>
                <w:bCs/>
                <w:color w:val="0070C0"/>
              </w:rPr>
              <w:t>SECTION B</w:t>
            </w:r>
            <w:r w:rsidR="00A52FE2" w:rsidRPr="001E63A7">
              <w:rPr>
                <w:rFonts w:ascii="Arial" w:hAnsi="Arial" w:cs="Arial"/>
                <w:b/>
                <w:bCs/>
                <w:color w:val="0070C0"/>
              </w:rPr>
              <w:t xml:space="preserve">: CRIMINAL DISCLOSURES </w:t>
            </w:r>
          </w:p>
        </w:tc>
      </w:tr>
      <w:tr w:rsidR="000E250A" w:rsidRPr="00803E25" w14:paraId="0A6090F6" w14:textId="77777777" w:rsidTr="3A93DF64">
        <w:tc>
          <w:tcPr>
            <w:tcW w:w="8908" w:type="dxa"/>
          </w:tcPr>
          <w:p w14:paraId="00A56C73" w14:textId="77777777" w:rsidR="00ED5BFB" w:rsidRDefault="00ED5BFB" w:rsidP="00ED5BFB">
            <w:pPr>
              <w:spacing w:line="276" w:lineRule="auto"/>
              <w:rPr>
                <w:rFonts w:ascii="Arial" w:hAnsi="Arial" w:cs="Arial"/>
              </w:rPr>
            </w:pPr>
            <w:r w:rsidRPr="00ED5BFB">
              <w:rPr>
                <w:rFonts w:ascii="Arial" w:hAnsi="Arial" w:cs="Arial"/>
              </w:rPr>
              <w:t>Has the applicant declared any criminal convictions or cautions in the UK or any other country, or are they under police investigation?</w:t>
            </w:r>
          </w:p>
          <w:p w14:paraId="38FF6BA4" w14:textId="77777777" w:rsidR="000A6022" w:rsidRPr="00ED5BFB" w:rsidRDefault="000A6022" w:rsidP="00ED5BFB">
            <w:pPr>
              <w:spacing w:line="276" w:lineRule="auto"/>
              <w:rPr>
                <w:rFonts w:ascii="Arial" w:hAnsi="Arial" w:cs="Arial"/>
              </w:rPr>
            </w:pPr>
          </w:p>
          <w:p w14:paraId="798D58B5" w14:textId="77777777" w:rsidR="000E250A" w:rsidRDefault="003F0D13" w:rsidP="000E250A">
            <w:pPr>
              <w:spacing w:line="276" w:lineRule="auto"/>
              <w:rPr>
                <w:rFonts w:ascii="Arial" w:hAnsi="Arial" w:cs="Arial"/>
              </w:rPr>
            </w:pPr>
            <w:r w:rsidRPr="003F0D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D13">
              <w:rPr>
                <w:rFonts w:ascii="Arial" w:hAnsi="Arial" w:cs="Arial"/>
              </w:rPr>
              <w:instrText xml:space="preserve"> FORMCHECKBOX </w:instrText>
            </w:r>
            <w:r w:rsidRPr="003F0D13">
              <w:rPr>
                <w:rFonts w:ascii="Arial" w:hAnsi="Arial" w:cs="Arial"/>
              </w:rPr>
            </w:r>
            <w:r w:rsidRPr="003F0D13">
              <w:rPr>
                <w:rFonts w:ascii="Arial" w:hAnsi="Arial" w:cs="Arial"/>
              </w:rPr>
              <w:fldChar w:fldCharType="separate"/>
            </w:r>
            <w:r w:rsidRPr="003F0D13">
              <w:rPr>
                <w:rFonts w:ascii="Arial" w:hAnsi="Arial" w:cs="Arial"/>
              </w:rPr>
              <w:fldChar w:fldCharType="end"/>
            </w:r>
            <w:r w:rsidRPr="003F0D13">
              <w:rPr>
                <w:rFonts w:ascii="Arial" w:hAnsi="Arial" w:cs="Arial"/>
              </w:rPr>
              <w:t xml:space="preserve"> Yes      </w:t>
            </w:r>
            <w:r w:rsidRPr="003F0D1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D13">
              <w:rPr>
                <w:rFonts w:ascii="Arial" w:hAnsi="Arial" w:cs="Arial"/>
              </w:rPr>
              <w:instrText xml:space="preserve"> FORMCHECKBOX </w:instrText>
            </w:r>
            <w:r w:rsidRPr="003F0D13">
              <w:rPr>
                <w:rFonts w:ascii="Arial" w:hAnsi="Arial" w:cs="Arial"/>
              </w:rPr>
            </w:r>
            <w:r w:rsidRPr="003F0D13">
              <w:rPr>
                <w:rFonts w:ascii="Arial" w:hAnsi="Arial" w:cs="Arial"/>
              </w:rPr>
              <w:fldChar w:fldCharType="separate"/>
            </w:r>
            <w:r w:rsidRPr="003F0D13">
              <w:rPr>
                <w:rFonts w:ascii="Arial" w:hAnsi="Arial" w:cs="Arial"/>
              </w:rPr>
              <w:fldChar w:fldCharType="end"/>
            </w:r>
            <w:r w:rsidRPr="003F0D13">
              <w:rPr>
                <w:rFonts w:ascii="Arial" w:hAnsi="Arial" w:cs="Arial"/>
              </w:rPr>
              <w:t xml:space="preserve"> No    </w:t>
            </w:r>
          </w:p>
          <w:p w14:paraId="2D600149" w14:textId="77777777" w:rsidR="008224AB" w:rsidRDefault="008224AB" w:rsidP="000E250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38BC5E68" w14:textId="1553F627" w:rsidR="008224AB" w:rsidRDefault="008224AB" w:rsidP="000E250A">
            <w:pPr>
              <w:spacing w:line="276" w:lineRule="auto"/>
              <w:rPr>
                <w:rFonts w:ascii="Arial" w:hAnsi="Arial" w:cs="Arial"/>
              </w:rPr>
            </w:pPr>
            <w:r w:rsidRPr="00467743">
              <w:rPr>
                <w:rFonts w:ascii="Arial" w:hAnsi="Arial" w:cs="Arial"/>
              </w:rPr>
              <w:t>Has the DBS check returned a disclosure which the candidate did not declare</w:t>
            </w:r>
            <w:r w:rsidR="00467743" w:rsidRPr="00467743">
              <w:rPr>
                <w:rFonts w:ascii="Arial" w:hAnsi="Arial" w:cs="Arial"/>
              </w:rPr>
              <w:t>?</w:t>
            </w:r>
          </w:p>
          <w:p w14:paraId="3258C5B0" w14:textId="77777777" w:rsidR="00B35DD7" w:rsidRPr="00467743" w:rsidRDefault="00B35DD7" w:rsidP="000E250A">
            <w:pPr>
              <w:spacing w:line="276" w:lineRule="auto"/>
              <w:rPr>
                <w:rFonts w:ascii="Arial" w:hAnsi="Arial" w:cs="Arial"/>
              </w:rPr>
            </w:pPr>
          </w:p>
          <w:p w14:paraId="1A70EAB1" w14:textId="77777777" w:rsidR="00467743" w:rsidRPr="00467743" w:rsidRDefault="00467743" w:rsidP="00467743">
            <w:pPr>
              <w:spacing w:line="276" w:lineRule="auto"/>
              <w:rPr>
                <w:rFonts w:ascii="Arial" w:hAnsi="Arial" w:cs="Arial"/>
              </w:rPr>
            </w:pPr>
            <w:r w:rsidRPr="0046774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43">
              <w:rPr>
                <w:rFonts w:ascii="Arial" w:hAnsi="Arial" w:cs="Arial"/>
              </w:rPr>
              <w:instrText xml:space="preserve"> FORMCHECKBOX </w:instrText>
            </w:r>
            <w:r w:rsidRPr="00467743">
              <w:rPr>
                <w:rFonts w:ascii="Arial" w:hAnsi="Arial" w:cs="Arial"/>
              </w:rPr>
            </w:r>
            <w:r w:rsidRPr="00467743">
              <w:rPr>
                <w:rFonts w:ascii="Arial" w:hAnsi="Arial" w:cs="Arial"/>
              </w:rPr>
              <w:fldChar w:fldCharType="separate"/>
            </w:r>
            <w:r w:rsidRPr="00467743">
              <w:rPr>
                <w:rFonts w:ascii="Arial" w:hAnsi="Arial" w:cs="Arial"/>
              </w:rPr>
              <w:fldChar w:fldCharType="end"/>
            </w:r>
            <w:r w:rsidRPr="00467743">
              <w:rPr>
                <w:rFonts w:ascii="Arial" w:hAnsi="Arial" w:cs="Arial"/>
              </w:rPr>
              <w:t xml:space="preserve"> Yes      </w:t>
            </w:r>
            <w:r w:rsidRPr="0046774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43">
              <w:rPr>
                <w:rFonts w:ascii="Arial" w:hAnsi="Arial" w:cs="Arial"/>
              </w:rPr>
              <w:instrText xml:space="preserve"> FORMCHECKBOX </w:instrText>
            </w:r>
            <w:r w:rsidRPr="00467743">
              <w:rPr>
                <w:rFonts w:ascii="Arial" w:hAnsi="Arial" w:cs="Arial"/>
              </w:rPr>
            </w:r>
            <w:r w:rsidRPr="00467743">
              <w:rPr>
                <w:rFonts w:ascii="Arial" w:hAnsi="Arial" w:cs="Arial"/>
              </w:rPr>
              <w:fldChar w:fldCharType="separate"/>
            </w:r>
            <w:r w:rsidRPr="00467743">
              <w:rPr>
                <w:rFonts w:ascii="Arial" w:hAnsi="Arial" w:cs="Arial"/>
              </w:rPr>
              <w:fldChar w:fldCharType="end"/>
            </w:r>
            <w:r w:rsidRPr="00467743">
              <w:rPr>
                <w:rFonts w:ascii="Arial" w:hAnsi="Arial" w:cs="Arial"/>
              </w:rPr>
              <w:t xml:space="preserve"> No    </w:t>
            </w:r>
          </w:p>
          <w:p w14:paraId="78A93E1E" w14:textId="77777777" w:rsidR="00467743" w:rsidRPr="002D48EA" w:rsidRDefault="00467743" w:rsidP="000E250A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052F3408" w14:textId="0176C7ED" w:rsidR="00467743" w:rsidRPr="00467743" w:rsidRDefault="5F722DF4" w:rsidP="00467743">
            <w:pPr>
              <w:spacing w:line="276" w:lineRule="auto"/>
              <w:rPr>
                <w:rFonts w:ascii="Arial" w:hAnsi="Arial" w:cs="Arial"/>
              </w:rPr>
            </w:pPr>
            <w:r w:rsidRPr="3A93DF64">
              <w:rPr>
                <w:rFonts w:ascii="Arial" w:hAnsi="Arial" w:cs="Arial"/>
                <w:color w:val="FF0000"/>
              </w:rPr>
              <w:t xml:space="preserve">If ‘No’ </w:t>
            </w:r>
            <w:r w:rsidR="1336FE2D" w:rsidRPr="3A93DF64">
              <w:rPr>
                <w:rFonts w:ascii="Arial" w:hAnsi="Arial" w:cs="Arial"/>
                <w:color w:val="FF0000"/>
              </w:rPr>
              <w:t xml:space="preserve">to both </w:t>
            </w:r>
            <w:r w:rsidR="47C9D54C" w:rsidRPr="3A93DF64">
              <w:rPr>
                <w:rFonts w:ascii="Arial" w:hAnsi="Arial" w:cs="Arial"/>
                <w:color w:val="FF0000"/>
              </w:rPr>
              <w:t>questions,</w:t>
            </w:r>
            <w:r w:rsidR="1336FE2D" w:rsidRPr="3A93DF64">
              <w:rPr>
                <w:rFonts w:ascii="Arial" w:hAnsi="Arial" w:cs="Arial"/>
                <w:color w:val="FF0000"/>
              </w:rPr>
              <w:t xml:space="preserve"> </w:t>
            </w:r>
            <w:r w:rsidRPr="3A93DF64">
              <w:rPr>
                <w:rFonts w:ascii="Arial" w:hAnsi="Arial" w:cs="Arial"/>
                <w:color w:val="FF0000"/>
              </w:rPr>
              <w:t>please go to Section C</w:t>
            </w:r>
          </w:p>
          <w:p w14:paraId="3229D86D" w14:textId="54952A86" w:rsidR="003F0D13" w:rsidRPr="00803E25" w:rsidRDefault="003F0D13" w:rsidP="000E25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250A" w:rsidRPr="00803E25" w14:paraId="39619C9D" w14:textId="77777777" w:rsidTr="3A93DF64">
        <w:tc>
          <w:tcPr>
            <w:tcW w:w="8908" w:type="dxa"/>
          </w:tcPr>
          <w:p w14:paraId="35728822" w14:textId="526DEB13" w:rsidR="00EE5AA9" w:rsidRDefault="00EE5AA9" w:rsidP="00EE5AA9">
            <w:pPr>
              <w:tabs>
                <w:tab w:val="left" w:pos="7590"/>
              </w:tabs>
              <w:rPr>
                <w:rFonts w:ascii="Arial" w:hAnsi="Arial" w:cs="Arial"/>
                <w:b/>
              </w:rPr>
            </w:pPr>
            <w:r w:rsidRPr="00EE5AA9">
              <w:rPr>
                <w:rFonts w:ascii="Arial" w:hAnsi="Arial" w:cs="Arial"/>
                <w:b/>
              </w:rPr>
              <w:t xml:space="preserve">Nature of convictions or police intelligence disclosed </w:t>
            </w:r>
          </w:p>
          <w:p w14:paraId="713483A9" w14:textId="77777777" w:rsidR="001A2033" w:rsidRDefault="001A2033" w:rsidP="00EE5AA9">
            <w:pPr>
              <w:tabs>
                <w:tab w:val="left" w:pos="7590"/>
              </w:tabs>
              <w:rPr>
                <w:rFonts w:ascii="Arial" w:hAnsi="Arial" w:cs="Arial"/>
                <w:b/>
              </w:rPr>
            </w:pPr>
          </w:p>
          <w:p w14:paraId="5F66BF2E" w14:textId="77777777" w:rsidR="001A2033" w:rsidRPr="002C4DF8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2C4DF8">
              <w:rPr>
                <w:rFonts w:ascii="Arial" w:hAnsi="Arial" w:cs="Arial"/>
                <w:bCs/>
              </w:rPr>
              <w:t xml:space="preserve">Offence:      </w:t>
            </w:r>
          </w:p>
          <w:p w14:paraId="03C13722" w14:textId="77777777" w:rsidR="001A2033" w:rsidRPr="002C4DF8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2C4DF8">
              <w:rPr>
                <w:rFonts w:ascii="Arial" w:hAnsi="Arial" w:cs="Arial"/>
                <w:bCs/>
              </w:rPr>
              <w:t xml:space="preserve">Date of caution / conviction:      </w:t>
            </w:r>
          </w:p>
          <w:p w14:paraId="266CCAA7" w14:textId="77777777" w:rsidR="001A2033" w:rsidRPr="002C4DF8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36A71E18" w14:textId="77777777" w:rsidR="001A2033" w:rsidRPr="002C4DF8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2C4DF8">
              <w:rPr>
                <w:rFonts w:ascii="Arial" w:hAnsi="Arial" w:cs="Arial"/>
                <w:bCs/>
              </w:rPr>
              <w:t>Please provide details (including age and any sentence)</w:t>
            </w:r>
          </w:p>
          <w:p w14:paraId="443A45C0" w14:textId="77777777" w:rsidR="001A2033" w:rsidRPr="002C4DF8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0A92B816" w14:textId="77777777" w:rsidR="001A2033" w:rsidRDefault="001A2033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7F5AF138" w14:textId="77777777" w:rsidR="00D1462E" w:rsidRPr="002C4DF8" w:rsidRDefault="00D1462E" w:rsidP="001A2033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538639DD" w14:textId="77777777" w:rsidR="001A2033" w:rsidRPr="00EE5AA9" w:rsidRDefault="001A2033" w:rsidP="00EE5AA9">
            <w:pPr>
              <w:tabs>
                <w:tab w:val="left" w:pos="7590"/>
              </w:tabs>
              <w:rPr>
                <w:rFonts w:ascii="Arial" w:hAnsi="Arial" w:cs="Arial"/>
                <w:i/>
              </w:rPr>
            </w:pPr>
          </w:p>
          <w:p w14:paraId="2AACF640" w14:textId="77777777" w:rsidR="000E250A" w:rsidRDefault="000E250A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  <w:p w14:paraId="35A5EC28" w14:textId="7D2732DD" w:rsidR="00D1462E" w:rsidRPr="00803E25" w:rsidRDefault="00D1462E" w:rsidP="000E250A">
            <w:pPr>
              <w:tabs>
                <w:tab w:val="left" w:pos="7590"/>
              </w:tabs>
              <w:rPr>
                <w:rFonts w:ascii="Arial" w:hAnsi="Arial" w:cs="Arial"/>
              </w:rPr>
            </w:pPr>
          </w:p>
        </w:tc>
      </w:tr>
      <w:tr w:rsidR="00EE5AA9" w:rsidRPr="00803E25" w14:paraId="22ABDAF1" w14:textId="77777777" w:rsidTr="3A93DF64">
        <w:tc>
          <w:tcPr>
            <w:tcW w:w="8908" w:type="dxa"/>
          </w:tcPr>
          <w:p w14:paraId="2B1EE804" w14:textId="57BF6575" w:rsidR="00A61325" w:rsidRPr="00A61325" w:rsidRDefault="00CE5C19" w:rsidP="00ED05F8">
            <w:pPr>
              <w:tabs>
                <w:tab w:val="left" w:pos="75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exploring </w:t>
            </w:r>
            <w:r w:rsidR="00685DFF">
              <w:rPr>
                <w:rFonts w:ascii="Arial" w:hAnsi="Arial" w:cs="Arial"/>
                <w:b/>
              </w:rPr>
              <w:t xml:space="preserve">and clarifying </w:t>
            </w:r>
            <w:r>
              <w:rPr>
                <w:rFonts w:ascii="Arial" w:hAnsi="Arial" w:cs="Arial"/>
                <w:b/>
              </w:rPr>
              <w:t>this information with the candidate p</w:t>
            </w:r>
            <w:r w:rsidR="00ED05F8" w:rsidRPr="00A61325">
              <w:rPr>
                <w:rFonts w:ascii="Arial" w:hAnsi="Arial" w:cs="Arial"/>
                <w:b/>
              </w:rPr>
              <w:t xml:space="preserve">lease outline further details </w:t>
            </w:r>
            <w:r w:rsidR="00A61325" w:rsidRPr="00A61325">
              <w:rPr>
                <w:rFonts w:ascii="Arial" w:hAnsi="Arial" w:cs="Arial"/>
                <w:b/>
              </w:rPr>
              <w:t>including:</w:t>
            </w:r>
          </w:p>
          <w:p w14:paraId="186FF263" w14:textId="1D00541A" w:rsidR="00ED05F8" w:rsidRDefault="00685DFF" w:rsidP="00685DFF">
            <w:pPr>
              <w:pStyle w:val="ListParagraph"/>
              <w:numPr>
                <w:ilvl w:val="0"/>
                <w:numId w:val="2"/>
              </w:num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ED05F8" w:rsidRPr="00685DFF">
              <w:rPr>
                <w:rFonts w:ascii="Arial" w:hAnsi="Arial" w:cs="Arial"/>
                <w:bCs/>
              </w:rPr>
              <w:t xml:space="preserve">he seriousness and nature of the offence </w:t>
            </w:r>
          </w:p>
          <w:p w14:paraId="55BAB7D1" w14:textId="733735D5" w:rsidR="00D1462E" w:rsidRPr="00685DFF" w:rsidRDefault="00D1462E" w:rsidP="00685DFF">
            <w:pPr>
              <w:pStyle w:val="ListParagraph"/>
              <w:numPr>
                <w:ilvl w:val="0"/>
                <w:numId w:val="2"/>
              </w:num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circumstances around the offence</w:t>
            </w:r>
          </w:p>
          <w:p w14:paraId="649472B4" w14:textId="54764B20" w:rsidR="00D1462E" w:rsidRDefault="00D1462E" w:rsidP="00ED05F8">
            <w:pPr>
              <w:numPr>
                <w:ilvl w:val="0"/>
                <w:numId w:val="2"/>
              </w:num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whether the individual’s circumstances have changed since the offence</w:t>
            </w:r>
          </w:p>
          <w:p w14:paraId="6BFAED4C" w14:textId="372A8E7A" w:rsidR="00210D26" w:rsidRPr="00210D26" w:rsidRDefault="00210D26" w:rsidP="00210D26">
            <w:pPr>
              <w:numPr>
                <w:ilvl w:val="0"/>
                <w:numId w:val="2"/>
              </w:num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210D26">
              <w:rPr>
                <w:rFonts w:ascii="Arial" w:hAnsi="Arial" w:cs="Arial"/>
                <w:bCs/>
              </w:rPr>
              <w:t>whether the</w:t>
            </w:r>
            <w:r w:rsidR="00D400CB">
              <w:rPr>
                <w:rFonts w:ascii="Arial" w:hAnsi="Arial" w:cs="Arial"/>
                <w:bCs/>
              </w:rPr>
              <w:t xml:space="preserve"> offences are</w:t>
            </w:r>
            <w:r w:rsidRPr="00210D26">
              <w:rPr>
                <w:rFonts w:ascii="Arial" w:hAnsi="Arial" w:cs="Arial"/>
                <w:bCs/>
              </w:rPr>
              <w:t xml:space="preserve"> relevant to the post</w:t>
            </w:r>
            <w:r w:rsidR="00D400CB">
              <w:rPr>
                <w:rFonts w:ascii="Arial" w:hAnsi="Arial" w:cs="Arial"/>
                <w:bCs/>
              </w:rPr>
              <w:t xml:space="preserve"> applied for</w:t>
            </w:r>
          </w:p>
          <w:p w14:paraId="0752D3F4" w14:textId="22F006E8" w:rsidR="00685DFF" w:rsidRPr="00ED05F8" w:rsidRDefault="00685DFF" w:rsidP="00ED05F8">
            <w:pPr>
              <w:numPr>
                <w:ilvl w:val="0"/>
                <w:numId w:val="2"/>
              </w:num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685DFF">
              <w:rPr>
                <w:rFonts w:ascii="Arial" w:hAnsi="Arial" w:cs="Arial"/>
                <w:bCs/>
              </w:rPr>
              <w:t>ny</w:t>
            </w:r>
            <w:r>
              <w:rPr>
                <w:rFonts w:ascii="Arial" w:hAnsi="Arial" w:cs="Arial"/>
                <w:bCs/>
              </w:rPr>
              <w:t xml:space="preserve"> other</w:t>
            </w:r>
            <w:r w:rsidRPr="00685DFF">
              <w:rPr>
                <w:rFonts w:ascii="Arial" w:hAnsi="Arial" w:cs="Arial"/>
                <w:bCs/>
              </w:rPr>
              <w:t xml:space="preserve"> relevant information offered by the applicant</w:t>
            </w:r>
            <w:r w:rsidR="00210D26">
              <w:rPr>
                <w:rFonts w:ascii="Arial" w:hAnsi="Arial" w:cs="Arial"/>
                <w:bCs/>
              </w:rPr>
              <w:t>.</w:t>
            </w:r>
          </w:p>
          <w:p w14:paraId="4D456270" w14:textId="48F5D635" w:rsidR="00F14DC5" w:rsidRPr="002C4DF8" w:rsidRDefault="00F14DC5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6E712DA2" w14:textId="77777777" w:rsidR="002C4DF8" w:rsidRDefault="002C4DF8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11F643E2" w14:textId="77777777" w:rsidR="00D1462E" w:rsidRDefault="00D1462E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4C1A5F4A" w14:textId="77777777" w:rsidR="00D1462E" w:rsidRDefault="00D1462E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52DEB2A0" w14:textId="77777777" w:rsidR="0001107F" w:rsidRDefault="0001107F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35C3CE71" w14:textId="77777777" w:rsidR="0001107F" w:rsidRDefault="0001107F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1B972345" w14:textId="77777777" w:rsidR="00D1462E" w:rsidRDefault="00D1462E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38A06D20" w14:textId="77777777" w:rsidR="00D1462E" w:rsidRPr="002C4DF8" w:rsidRDefault="00D1462E" w:rsidP="002C4DF8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  <w:p w14:paraId="6A0A27F5" w14:textId="77777777" w:rsidR="00EE5AA9" w:rsidRPr="002C4DF8" w:rsidRDefault="00EE5AA9" w:rsidP="00EE5AA9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E527B4" w:rsidRPr="00803E25" w14:paraId="43CD4E1B" w14:textId="77777777" w:rsidTr="3A93DF64">
        <w:tc>
          <w:tcPr>
            <w:tcW w:w="8908" w:type="dxa"/>
          </w:tcPr>
          <w:p w14:paraId="23926F87" w14:textId="6C72395E" w:rsidR="00E527B4" w:rsidRPr="00E55E2C" w:rsidRDefault="00E55E2C" w:rsidP="002C4DF8">
            <w:pPr>
              <w:tabs>
                <w:tab w:val="left" w:pos="7590"/>
              </w:tabs>
              <w:rPr>
                <w:rFonts w:ascii="Arial" w:hAnsi="Arial" w:cs="Arial"/>
                <w:b/>
              </w:rPr>
            </w:pPr>
            <w:r w:rsidRPr="001E63A7">
              <w:rPr>
                <w:rFonts w:ascii="Arial" w:hAnsi="Arial" w:cs="Arial"/>
                <w:b/>
                <w:color w:val="0070C0"/>
              </w:rPr>
              <w:lastRenderedPageBreak/>
              <w:t xml:space="preserve">SECTION C:   </w:t>
            </w:r>
            <w:r w:rsidR="0001107F" w:rsidRPr="001E63A7">
              <w:rPr>
                <w:rFonts w:ascii="Arial" w:hAnsi="Arial" w:cs="Arial"/>
                <w:b/>
                <w:color w:val="0070C0"/>
              </w:rPr>
              <w:t>REFERENCES AND EMPLOYMENT HISTORY</w:t>
            </w:r>
          </w:p>
        </w:tc>
      </w:tr>
      <w:tr w:rsidR="00867ACD" w:rsidRPr="00803E25" w14:paraId="6B130D43" w14:textId="77777777" w:rsidTr="3A93DF64">
        <w:tc>
          <w:tcPr>
            <w:tcW w:w="8908" w:type="dxa"/>
          </w:tcPr>
          <w:p w14:paraId="74CCACEE" w14:textId="04EC7AC1" w:rsidR="00867ACD" w:rsidRPr="00867ACD" w:rsidRDefault="00867ACD" w:rsidP="00867ACD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867ACD">
              <w:rPr>
                <w:rFonts w:ascii="Arial" w:hAnsi="Arial" w:cs="Arial"/>
              </w:rPr>
              <w:t>If there are gaps in employment and/or training history has the candidate provided explanation for th</w:t>
            </w:r>
            <w:r w:rsidR="001F7BDD">
              <w:rPr>
                <w:rFonts w:ascii="Arial" w:hAnsi="Arial" w:cs="Arial"/>
              </w:rPr>
              <w:t>ese</w:t>
            </w:r>
            <w:r w:rsidR="00E7730B">
              <w:rPr>
                <w:rFonts w:ascii="Arial" w:hAnsi="Arial" w:cs="Arial"/>
              </w:rPr>
              <w:t>?</w:t>
            </w:r>
          </w:p>
        </w:tc>
      </w:tr>
      <w:tr w:rsidR="00867ACD" w:rsidRPr="00803E25" w14:paraId="5BD4780D" w14:textId="77777777" w:rsidTr="3A93DF64">
        <w:tc>
          <w:tcPr>
            <w:tcW w:w="8908" w:type="dxa"/>
          </w:tcPr>
          <w:p w14:paraId="2F01317E" w14:textId="51056741" w:rsidR="00867ACD" w:rsidRPr="00867ACD" w:rsidRDefault="00867ACD" w:rsidP="00867ACD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867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ACD">
              <w:rPr>
                <w:rFonts w:ascii="Arial" w:hAnsi="Arial" w:cs="Arial"/>
              </w:rPr>
              <w:instrText xml:space="preserve"> FORMCHECKBOX </w:instrText>
            </w:r>
            <w:r w:rsidRPr="00867ACD">
              <w:rPr>
                <w:rFonts w:ascii="Arial" w:hAnsi="Arial" w:cs="Arial"/>
              </w:rPr>
            </w:r>
            <w:r w:rsidRPr="00867ACD">
              <w:rPr>
                <w:rFonts w:ascii="Arial" w:hAnsi="Arial" w:cs="Arial"/>
              </w:rPr>
              <w:fldChar w:fldCharType="separate"/>
            </w:r>
            <w:r w:rsidRPr="00867ACD">
              <w:rPr>
                <w:rFonts w:ascii="Arial" w:hAnsi="Arial" w:cs="Arial"/>
              </w:rPr>
              <w:fldChar w:fldCharType="end"/>
            </w:r>
            <w:r w:rsidRPr="00867ACD">
              <w:rPr>
                <w:rFonts w:ascii="Arial" w:hAnsi="Arial" w:cs="Arial"/>
              </w:rPr>
              <w:t xml:space="preserve"> Yes      </w:t>
            </w:r>
            <w:r w:rsidRPr="00867AC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ACD">
              <w:rPr>
                <w:rFonts w:ascii="Arial" w:hAnsi="Arial" w:cs="Arial"/>
              </w:rPr>
              <w:instrText xml:space="preserve"> FORMCHECKBOX </w:instrText>
            </w:r>
            <w:r w:rsidRPr="00867ACD">
              <w:rPr>
                <w:rFonts w:ascii="Arial" w:hAnsi="Arial" w:cs="Arial"/>
              </w:rPr>
            </w:r>
            <w:r w:rsidRPr="00867ACD">
              <w:rPr>
                <w:rFonts w:ascii="Arial" w:hAnsi="Arial" w:cs="Arial"/>
              </w:rPr>
              <w:fldChar w:fldCharType="separate"/>
            </w:r>
            <w:r w:rsidRPr="00867ACD">
              <w:rPr>
                <w:rFonts w:ascii="Arial" w:hAnsi="Arial" w:cs="Arial"/>
              </w:rPr>
              <w:fldChar w:fldCharType="end"/>
            </w:r>
            <w:r w:rsidRPr="00867ACD">
              <w:rPr>
                <w:rFonts w:ascii="Arial" w:hAnsi="Arial" w:cs="Arial"/>
              </w:rPr>
              <w:t xml:space="preserve"> No     </w:t>
            </w:r>
            <w:r w:rsidRPr="00867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ACD">
              <w:rPr>
                <w:rFonts w:ascii="Arial" w:hAnsi="Arial" w:cs="Arial"/>
              </w:rPr>
              <w:instrText xml:space="preserve"> FORMCHECKBOX </w:instrText>
            </w:r>
            <w:r w:rsidRPr="00867ACD">
              <w:rPr>
                <w:rFonts w:ascii="Arial" w:hAnsi="Arial" w:cs="Arial"/>
              </w:rPr>
            </w:r>
            <w:r w:rsidRPr="00867ACD">
              <w:rPr>
                <w:rFonts w:ascii="Arial" w:hAnsi="Arial" w:cs="Arial"/>
              </w:rPr>
              <w:fldChar w:fldCharType="separate"/>
            </w:r>
            <w:r w:rsidRPr="00867ACD">
              <w:rPr>
                <w:rFonts w:ascii="Arial" w:hAnsi="Arial" w:cs="Arial"/>
              </w:rPr>
              <w:fldChar w:fldCharType="end"/>
            </w:r>
            <w:r w:rsidRPr="00867ACD">
              <w:rPr>
                <w:rFonts w:ascii="Arial" w:hAnsi="Arial" w:cs="Arial"/>
              </w:rPr>
              <w:t xml:space="preserve"> N/A     </w:t>
            </w:r>
          </w:p>
        </w:tc>
      </w:tr>
      <w:tr w:rsidR="00867ACD" w:rsidRPr="00803E25" w14:paraId="489451DB" w14:textId="77777777" w:rsidTr="3A93DF64">
        <w:tc>
          <w:tcPr>
            <w:tcW w:w="8908" w:type="dxa"/>
          </w:tcPr>
          <w:p w14:paraId="713339BB" w14:textId="06A9DEB6" w:rsidR="00867ACD" w:rsidRPr="00EA3482" w:rsidRDefault="001F7BDD" w:rsidP="00867ACD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  <w:r>
              <w:rPr>
                <w:rFonts w:ascii="Arial" w:hAnsi="Arial" w:cs="Arial"/>
                <w:b/>
                <w:bCs/>
                <w:color w:val="606060"/>
              </w:rPr>
              <w:t>If applicable provide</w:t>
            </w:r>
            <w:r w:rsidR="00867ACD" w:rsidRPr="00EA3482">
              <w:rPr>
                <w:rFonts w:ascii="Arial" w:hAnsi="Arial" w:cs="Arial"/>
                <w:b/>
                <w:bCs/>
                <w:color w:val="606060"/>
              </w:rPr>
              <w:t xml:space="preserve"> details</w:t>
            </w:r>
          </w:p>
          <w:p w14:paraId="553AAE06" w14:textId="77777777" w:rsidR="00867ACD" w:rsidRPr="00EA3482" w:rsidRDefault="00867ACD" w:rsidP="00867ACD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23E94F4F" w14:textId="77777777" w:rsidR="00867ACD" w:rsidRPr="00EA3482" w:rsidRDefault="00867ACD" w:rsidP="00867ACD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240E24" w:rsidRPr="00803E25" w14:paraId="4640A9B9" w14:textId="77777777" w:rsidTr="3A93DF64">
        <w:tc>
          <w:tcPr>
            <w:tcW w:w="8908" w:type="dxa"/>
          </w:tcPr>
          <w:p w14:paraId="741AE142" w14:textId="3E4B0B93" w:rsidR="00240E24" w:rsidRPr="00EA3482" w:rsidRDefault="00240E24" w:rsidP="00240E24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EA3482">
              <w:rPr>
                <w:rFonts w:ascii="Arial" w:hAnsi="Arial" w:cs="Arial"/>
              </w:rPr>
              <w:t>Has the information provided by the referee been compared with information on the application form/in the interview for consistency and accuracy?</w:t>
            </w:r>
          </w:p>
        </w:tc>
      </w:tr>
      <w:tr w:rsidR="00240E24" w:rsidRPr="00803E25" w14:paraId="4CB2CC08" w14:textId="77777777" w:rsidTr="3A93DF64">
        <w:tc>
          <w:tcPr>
            <w:tcW w:w="8908" w:type="dxa"/>
          </w:tcPr>
          <w:p w14:paraId="44F6D76A" w14:textId="5C482674" w:rsidR="00240E24" w:rsidRPr="00EA3482" w:rsidRDefault="00240E24" w:rsidP="00240E24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 w:rsidRPr="00EA348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482">
              <w:rPr>
                <w:rFonts w:ascii="Arial" w:hAnsi="Arial" w:cs="Arial"/>
              </w:rPr>
              <w:instrText xml:space="preserve"> FORMCHECKBOX </w:instrText>
            </w:r>
            <w:r w:rsidRPr="00EA3482">
              <w:rPr>
                <w:rFonts w:ascii="Arial" w:hAnsi="Arial" w:cs="Arial"/>
              </w:rPr>
            </w:r>
            <w:r w:rsidRPr="00EA3482">
              <w:rPr>
                <w:rFonts w:ascii="Arial" w:hAnsi="Arial" w:cs="Arial"/>
              </w:rPr>
              <w:fldChar w:fldCharType="separate"/>
            </w:r>
            <w:r w:rsidRPr="00EA3482">
              <w:rPr>
                <w:rFonts w:ascii="Arial" w:hAnsi="Arial" w:cs="Arial"/>
              </w:rPr>
              <w:fldChar w:fldCharType="end"/>
            </w:r>
            <w:r w:rsidRPr="00EA3482">
              <w:rPr>
                <w:rFonts w:ascii="Arial" w:hAnsi="Arial" w:cs="Arial"/>
              </w:rPr>
              <w:t xml:space="preserve"> Yes      </w:t>
            </w:r>
            <w:r w:rsidRPr="00EA348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482">
              <w:rPr>
                <w:rFonts w:ascii="Arial" w:hAnsi="Arial" w:cs="Arial"/>
              </w:rPr>
              <w:instrText xml:space="preserve"> FORMCHECKBOX </w:instrText>
            </w:r>
            <w:r w:rsidRPr="00EA3482">
              <w:rPr>
                <w:rFonts w:ascii="Arial" w:hAnsi="Arial" w:cs="Arial"/>
              </w:rPr>
            </w:r>
            <w:r w:rsidRPr="00EA3482">
              <w:rPr>
                <w:rFonts w:ascii="Arial" w:hAnsi="Arial" w:cs="Arial"/>
              </w:rPr>
              <w:fldChar w:fldCharType="separate"/>
            </w:r>
            <w:r w:rsidRPr="00EA3482">
              <w:rPr>
                <w:rFonts w:ascii="Arial" w:hAnsi="Arial" w:cs="Arial"/>
              </w:rPr>
              <w:fldChar w:fldCharType="end"/>
            </w:r>
            <w:r w:rsidRPr="00EA3482">
              <w:rPr>
                <w:rFonts w:ascii="Arial" w:hAnsi="Arial" w:cs="Arial"/>
              </w:rPr>
              <w:t xml:space="preserve"> No   </w:t>
            </w:r>
          </w:p>
        </w:tc>
      </w:tr>
      <w:tr w:rsidR="00240E24" w:rsidRPr="00803E25" w14:paraId="46721BB9" w14:textId="77777777" w:rsidTr="3A93DF64">
        <w:tc>
          <w:tcPr>
            <w:tcW w:w="8908" w:type="dxa"/>
          </w:tcPr>
          <w:p w14:paraId="56F81CDC" w14:textId="33D44E96" w:rsidR="00240E24" w:rsidRPr="00EA3482" w:rsidRDefault="00E33D4C" w:rsidP="00240E24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  <w:r>
              <w:rPr>
                <w:rFonts w:ascii="Arial" w:hAnsi="Arial" w:cs="Arial"/>
                <w:b/>
                <w:bCs/>
                <w:color w:val="606060"/>
              </w:rPr>
              <w:t>Please</w:t>
            </w:r>
            <w:r w:rsidR="00240E24" w:rsidRPr="00EA3482">
              <w:rPr>
                <w:rFonts w:ascii="Arial" w:hAnsi="Arial" w:cs="Arial"/>
                <w:b/>
                <w:bCs/>
                <w:color w:val="606060"/>
              </w:rPr>
              <w:t xml:space="preserve"> provide details</w:t>
            </w:r>
          </w:p>
          <w:p w14:paraId="07781345" w14:textId="77777777" w:rsidR="00240E24" w:rsidRPr="00EA3482" w:rsidRDefault="00240E24" w:rsidP="00240E24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2E993424" w14:textId="77777777" w:rsidR="00240E24" w:rsidRPr="00EA3482" w:rsidRDefault="00240E24" w:rsidP="00240E24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EA3482" w:rsidRPr="00803E25" w14:paraId="5B686703" w14:textId="77777777" w:rsidTr="3A93DF64">
        <w:tc>
          <w:tcPr>
            <w:tcW w:w="8908" w:type="dxa"/>
          </w:tcPr>
          <w:p w14:paraId="2AB0CAFF" w14:textId="10911634" w:rsidR="00EA3482" w:rsidRPr="00EA3482" w:rsidRDefault="00EA3482" w:rsidP="00EA3482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EA3482">
              <w:rPr>
                <w:rFonts w:ascii="Arial" w:hAnsi="Arial" w:cs="Arial"/>
              </w:rPr>
              <w:t>If satisfactory references were not obtained please outline all efforts made to obtain references</w:t>
            </w:r>
          </w:p>
        </w:tc>
      </w:tr>
      <w:tr w:rsidR="00EA3482" w:rsidRPr="00803E25" w14:paraId="18047E88" w14:textId="77777777" w:rsidTr="3A93DF64">
        <w:tc>
          <w:tcPr>
            <w:tcW w:w="8908" w:type="dxa"/>
          </w:tcPr>
          <w:p w14:paraId="290D7793" w14:textId="28D0914A" w:rsidR="00EA3482" w:rsidRPr="00EA3482" w:rsidRDefault="001F7BDD" w:rsidP="00EA3482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  <w:r>
              <w:rPr>
                <w:rFonts w:ascii="Arial" w:hAnsi="Arial" w:cs="Arial"/>
                <w:b/>
                <w:bCs/>
                <w:color w:val="606060"/>
              </w:rPr>
              <w:t>If applicable</w:t>
            </w:r>
            <w:r w:rsidR="00EA3482" w:rsidRPr="00EA3482">
              <w:rPr>
                <w:rFonts w:ascii="Arial" w:hAnsi="Arial" w:cs="Arial"/>
                <w:b/>
                <w:bCs/>
                <w:color w:val="606060"/>
              </w:rPr>
              <w:t xml:space="preserve"> provide details</w:t>
            </w:r>
          </w:p>
          <w:p w14:paraId="04B0FC1A" w14:textId="77777777" w:rsidR="00EA3482" w:rsidRPr="00EA3482" w:rsidRDefault="00EA3482" w:rsidP="00EA3482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34ED8B44" w14:textId="77777777" w:rsidR="00EA3482" w:rsidRPr="00EA3482" w:rsidRDefault="00EA3482" w:rsidP="00EA3482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366D6" w:rsidRPr="00803E25" w14:paraId="47815199" w14:textId="77777777" w:rsidTr="3A93DF64">
        <w:tc>
          <w:tcPr>
            <w:tcW w:w="8908" w:type="dxa"/>
          </w:tcPr>
          <w:p w14:paraId="7C00D892" w14:textId="55F938B3" w:rsidR="004366D6" w:rsidRPr="00E33D4C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E33D4C">
              <w:rPr>
                <w:rFonts w:ascii="Arial" w:hAnsi="Arial" w:cs="Arial"/>
                <w:color w:val="000000"/>
              </w:rPr>
              <w:t>Do you have sufficient evidence gathered throughout the recruitment process as to the suitability of the applicant and their fitness to carry out the role</w:t>
            </w:r>
            <w:r w:rsidR="00E33D4C">
              <w:rPr>
                <w:rFonts w:ascii="Arial" w:hAnsi="Arial" w:cs="Arial"/>
                <w:color w:val="000000"/>
              </w:rPr>
              <w:t>?</w:t>
            </w:r>
          </w:p>
        </w:tc>
      </w:tr>
      <w:tr w:rsidR="004366D6" w:rsidRPr="00803E25" w14:paraId="4121435D" w14:textId="77777777" w:rsidTr="3A93DF64">
        <w:tc>
          <w:tcPr>
            <w:tcW w:w="8908" w:type="dxa"/>
          </w:tcPr>
          <w:p w14:paraId="04A821B1" w14:textId="482798B7" w:rsidR="004366D6" w:rsidRPr="00E33D4C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  <w:r w:rsidRPr="00E33D4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4C">
              <w:rPr>
                <w:rFonts w:ascii="Arial" w:hAnsi="Arial" w:cs="Arial"/>
              </w:rPr>
              <w:instrText xml:space="preserve"> FORMCHECKBOX </w:instrText>
            </w:r>
            <w:r w:rsidRPr="00E33D4C">
              <w:rPr>
                <w:rFonts w:ascii="Arial" w:hAnsi="Arial" w:cs="Arial"/>
              </w:rPr>
            </w:r>
            <w:r w:rsidRPr="00E33D4C">
              <w:rPr>
                <w:rFonts w:ascii="Arial" w:hAnsi="Arial" w:cs="Arial"/>
              </w:rPr>
              <w:fldChar w:fldCharType="separate"/>
            </w:r>
            <w:r w:rsidRPr="00E33D4C">
              <w:rPr>
                <w:rFonts w:ascii="Arial" w:hAnsi="Arial" w:cs="Arial"/>
              </w:rPr>
              <w:fldChar w:fldCharType="end"/>
            </w:r>
            <w:r w:rsidRPr="00E33D4C">
              <w:rPr>
                <w:rFonts w:ascii="Arial" w:hAnsi="Arial" w:cs="Arial"/>
              </w:rPr>
              <w:t xml:space="preserve"> Yes      </w:t>
            </w:r>
            <w:r w:rsidRPr="00E33D4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D4C">
              <w:rPr>
                <w:rFonts w:ascii="Arial" w:hAnsi="Arial" w:cs="Arial"/>
              </w:rPr>
              <w:instrText xml:space="preserve"> FORMCHECKBOX </w:instrText>
            </w:r>
            <w:r w:rsidRPr="00E33D4C">
              <w:rPr>
                <w:rFonts w:ascii="Arial" w:hAnsi="Arial" w:cs="Arial"/>
              </w:rPr>
            </w:r>
            <w:r w:rsidRPr="00E33D4C">
              <w:rPr>
                <w:rFonts w:ascii="Arial" w:hAnsi="Arial" w:cs="Arial"/>
              </w:rPr>
              <w:fldChar w:fldCharType="separate"/>
            </w:r>
            <w:r w:rsidRPr="00E33D4C">
              <w:rPr>
                <w:rFonts w:ascii="Arial" w:hAnsi="Arial" w:cs="Arial"/>
              </w:rPr>
              <w:fldChar w:fldCharType="end"/>
            </w:r>
            <w:r w:rsidRPr="00E33D4C">
              <w:rPr>
                <w:rFonts w:ascii="Arial" w:hAnsi="Arial" w:cs="Arial"/>
              </w:rPr>
              <w:t xml:space="preserve"> No    </w:t>
            </w:r>
          </w:p>
        </w:tc>
      </w:tr>
      <w:tr w:rsidR="004366D6" w:rsidRPr="00803E25" w14:paraId="5298D8F5" w14:textId="77777777" w:rsidTr="3A93DF64">
        <w:tc>
          <w:tcPr>
            <w:tcW w:w="8908" w:type="dxa"/>
          </w:tcPr>
          <w:p w14:paraId="321A85BD" w14:textId="77777777" w:rsidR="004366D6" w:rsidRPr="00E33D4C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  <w:r w:rsidRPr="00E33D4C">
              <w:rPr>
                <w:rFonts w:ascii="Arial" w:hAnsi="Arial" w:cs="Arial"/>
                <w:b/>
                <w:bCs/>
                <w:color w:val="606060"/>
              </w:rPr>
              <w:t>Please provide details</w:t>
            </w:r>
          </w:p>
          <w:p w14:paraId="3E8974A8" w14:textId="77777777" w:rsidR="004366D6" w:rsidRPr="00E33D4C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606060"/>
              </w:rPr>
            </w:pPr>
          </w:p>
          <w:p w14:paraId="21C01A5C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</w:p>
          <w:p w14:paraId="1A4B3765" w14:textId="77777777" w:rsidR="00E33D4C" w:rsidRPr="00E33D4C" w:rsidRDefault="00E33D4C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366D6" w:rsidRPr="00803E25" w14:paraId="70C26EB9" w14:textId="77777777" w:rsidTr="3A93DF64">
        <w:tc>
          <w:tcPr>
            <w:tcW w:w="8908" w:type="dxa"/>
          </w:tcPr>
          <w:p w14:paraId="6F156FD4" w14:textId="6F2F5D5E" w:rsidR="004366D6" w:rsidRPr="001E63A7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/>
                <w:bCs/>
                <w:color w:val="0070C0"/>
              </w:rPr>
            </w:pPr>
            <w:r w:rsidRPr="001E63A7">
              <w:rPr>
                <w:rFonts w:ascii="Arial" w:hAnsi="Arial" w:cs="Arial"/>
                <w:b/>
                <w:bCs/>
                <w:color w:val="0070C0"/>
              </w:rPr>
              <w:t>SECTION D:  A</w:t>
            </w:r>
            <w:r w:rsidR="001E63A7" w:rsidRPr="001E63A7">
              <w:rPr>
                <w:rFonts w:ascii="Arial" w:hAnsi="Arial" w:cs="Arial"/>
                <w:b/>
                <w:bCs/>
                <w:color w:val="0070C0"/>
              </w:rPr>
              <w:t>DDITIONAL MEASURES</w:t>
            </w:r>
          </w:p>
          <w:p w14:paraId="6F16A2BC" w14:textId="1F897CDD" w:rsidR="004366D6" w:rsidRPr="007220A2" w:rsidRDefault="004366D6" w:rsidP="004366D6">
            <w:pPr>
              <w:tabs>
                <w:tab w:val="left" w:pos="7590"/>
              </w:tabs>
              <w:rPr>
                <w:rFonts w:ascii="Arial" w:hAnsi="Arial" w:cs="Arial"/>
              </w:rPr>
            </w:pPr>
            <w:r w:rsidRPr="007220A2">
              <w:rPr>
                <w:rFonts w:ascii="Arial" w:hAnsi="Arial" w:cs="Arial"/>
              </w:rPr>
              <w:t>Please detail any additional measures that will be put in place to ensure new staff are adequately supported and sufficiently supervised so that people are safe,</w:t>
            </w:r>
            <w:r>
              <w:rPr>
                <w:rFonts w:ascii="Arial" w:hAnsi="Arial" w:cs="Arial"/>
              </w:rPr>
              <w:t xml:space="preserve"> actions to take</w:t>
            </w:r>
            <w:r w:rsidRPr="007220A2">
              <w:rPr>
                <w:rFonts w:ascii="Arial" w:hAnsi="Arial" w:cs="Arial"/>
              </w:rPr>
              <w:t xml:space="preserve"> if any concerns were identified, or the applicant is commencing work before receipt of any recruitment information (e.g. lack of references, </w:t>
            </w:r>
            <w:r>
              <w:rPr>
                <w:rFonts w:ascii="Arial" w:hAnsi="Arial" w:cs="Arial"/>
              </w:rPr>
              <w:t>delayed DBS check outcome</w:t>
            </w:r>
            <w:r w:rsidRPr="007220A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14:paraId="3326C0E2" w14:textId="2F186DCC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4366D6" w:rsidRPr="00803E25" w14:paraId="09A93251" w14:textId="77777777" w:rsidTr="3A93DF64">
        <w:tc>
          <w:tcPr>
            <w:tcW w:w="8908" w:type="dxa"/>
          </w:tcPr>
          <w:p w14:paraId="08FC9751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  <w:p w14:paraId="270BC59F" w14:textId="68E5D16C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4366D6" w:rsidRPr="00803E25" w14:paraId="7AE289C8" w14:textId="77777777" w:rsidTr="3A93DF64">
        <w:tc>
          <w:tcPr>
            <w:tcW w:w="8908" w:type="dxa"/>
          </w:tcPr>
          <w:p w14:paraId="56FD2E9F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  <w:p w14:paraId="7F83B5CE" w14:textId="3DC964E1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4366D6" w:rsidRPr="00803E25" w14:paraId="32E6D33A" w14:textId="77777777" w:rsidTr="3A93DF64">
        <w:tc>
          <w:tcPr>
            <w:tcW w:w="8908" w:type="dxa"/>
          </w:tcPr>
          <w:p w14:paraId="751D0302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  <w:p w14:paraId="4BB67D04" w14:textId="347B59F0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4366D6" w:rsidRPr="00803E25" w14:paraId="37893888" w14:textId="77777777" w:rsidTr="3A93DF64">
        <w:tc>
          <w:tcPr>
            <w:tcW w:w="8908" w:type="dxa"/>
          </w:tcPr>
          <w:p w14:paraId="02AD85D6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  <w:p w14:paraId="7167D5FD" w14:textId="6352DAC5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  <w:tr w:rsidR="004366D6" w:rsidRPr="00803E25" w14:paraId="2FCA12C6" w14:textId="77777777" w:rsidTr="3A93DF64">
        <w:tc>
          <w:tcPr>
            <w:tcW w:w="8908" w:type="dxa"/>
          </w:tcPr>
          <w:p w14:paraId="0DF44BD1" w14:textId="77777777" w:rsidR="004366D6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  <w:p w14:paraId="14843AA2" w14:textId="146B687C" w:rsidR="004366D6" w:rsidRPr="002C4DF8" w:rsidRDefault="004366D6" w:rsidP="004366D6">
            <w:pPr>
              <w:tabs>
                <w:tab w:val="left" w:pos="7590"/>
              </w:tabs>
              <w:rPr>
                <w:rFonts w:ascii="Arial" w:hAnsi="Arial" w:cs="Arial"/>
                <w:bCs/>
              </w:rPr>
            </w:pPr>
          </w:p>
        </w:tc>
      </w:tr>
    </w:tbl>
    <w:p w14:paraId="0182D6F2" w14:textId="77777777" w:rsidR="000E250A" w:rsidRDefault="000E250A"/>
    <w:p w14:paraId="2247539A" w14:textId="77777777" w:rsidR="004F7BA7" w:rsidRDefault="004F7BA7"/>
    <w:p w14:paraId="7C7C4D6C" w14:textId="77777777" w:rsidR="00DF7980" w:rsidRDefault="00DF7980" w:rsidP="004F7BA7">
      <w:pPr>
        <w:rPr>
          <w:rFonts w:ascii="Arial" w:hAnsi="Arial" w:cs="Arial"/>
          <w:b/>
          <w:sz w:val="20"/>
          <w:szCs w:val="20"/>
        </w:rPr>
      </w:pPr>
    </w:p>
    <w:p w14:paraId="40E38E42" w14:textId="77777777" w:rsidR="00DF7980" w:rsidRDefault="00DF7980" w:rsidP="004F7BA7">
      <w:pPr>
        <w:rPr>
          <w:rFonts w:ascii="Arial" w:hAnsi="Arial" w:cs="Arial"/>
          <w:b/>
          <w:sz w:val="20"/>
          <w:szCs w:val="20"/>
        </w:rPr>
      </w:pPr>
    </w:p>
    <w:p w14:paraId="395BCF50" w14:textId="77777777" w:rsidR="00DF7980" w:rsidRDefault="00DF7980" w:rsidP="004F7BA7">
      <w:pPr>
        <w:rPr>
          <w:rFonts w:ascii="Arial" w:hAnsi="Arial" w:cs="Arial"/>
          <w:b/>
          <w:sz w:val="20"/>
          <w:szCs w:val="20"/>
        </w:rPr>
      </w:pPr>
    </w:p>
    <w:p w14:paraId="064E3905" w14:textId="74D5639F" w:rsidR="004F7BA7" w:rsidRPr="001E63A7" w:rsidRDefault="004F7BA7" w:rsidP="004F7BA7">
      <w:pPr>
        <w:rPr>
          <w:rFonts w:ascii="Arial" w:hAnsi="Arial" w:cs="Arial"/>
          <w:b/>
          <w:color w:val="0070C0"/>
          <w:sz w:val="20"/>
          <w:szCs w:val="20"/>
        </w:rPr>
      </w:pPr>
      <w:r w:rsidRPr="001E63A7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SECTION </w:t>
      </w:r>
      <w:r w:rsidR="00423379" w:rsidRPr="001E63A7">
        <w:rPr>
          <w:rFonts w:ascii="Arial" w:hAnsi="Arial" w:cs="Arial"/>
          <w:b/>
          <w:color w:val="0070C0"/>
          <w:sz w:val="20"/>
          <w:szCs w:val="20"/>
        </w:rPr>
        <w:t>E</w:t>
      </w:r>
      <w:r w:rsidRPr="001E63A7">
        <w:rPr>
          <w:rFonts w:ascii="Arial" w:hAnsi="Arial" w:cs="Arial"/>
          <w:b/>
          <w:color w:val="0070C0"/>
          <w:sz w:val="20"/>
          <w:szCs w:val="20"/>
        </w:rPr>
        <w:t>: To be completed by all parties carrying out the assessment</w:t>
      </w:r>
    </w:p>
    <w:p w14:paraId="01EE3316" w14:textId="77777777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</w:p>
    <w:p w14:paraId="2A2A844C" w14:textId="7E9FD4B6" w:rsidR="004F7BA7" w:rsidRPr="004F7BA7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F7BA7">
        <w:rPr>
          <w:rFonts w:ascii="Arial" w:hAnsi="Arial" w:cs="Arial"/>
          <w:bCs/>
          <w:sz w:val="20"/>
          <w:szCs w:val="20"/>
        </w:rPr>
        <w:t>Declaration (tick as appropriate)</w:t>
      </w:r>
    </w:p>
    <w:p w14:paraId="3C221F05" w14:textId="77777777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1"/>
      </w:tblGrid>
      <w:tr w:rsidR="004F7BA7" w:rsidRPr="004F7BA7" w14:paraId="3FF92C23" w14:textId="77777777" w:rsidTr="00AB29DF">
        <w:trPr>
          <w:trHeight w:val="312"/>
        </w:trPr>
        <w:tc>
          <w:tcPr>
            <w:tcW w:w="93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0CD145" w14:textId="32ED4697" w:rsidR="004F7BA7" w:rsidRPr="00982223" w:rsidRDefault="004F7BA7" w:rsidP="004F7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BA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9"/>
            <w:r w:rsidRPr="004F7BA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F7BA7">
              <w:rPr>
                <w:rFonts w:ascii="Arial" w:hAnsi="Arial" w:cs="Arial"/>
                <w:bCs/>
                <w:sz w:val="20"/>
                <w:szCs w:val="20"/>
              </w:rPr>
            </w:r>
            <w:r w:rsidRPr="004F7BA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7B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F7BA7">
              <w:rPr>
                <w:rFonts w:ascii="Arial" w:hAnsi="Arial" w:cs="Arial"/>
                <w:bCs/>
                <w:sz w:val="20"/>
                <w:szCs w:val="20"/>
              </w:rPr>
              <w:t xml:space="preserve"> The information has been fully considered and we are satisfied that it is safe to allow the named individual to commence/continue work.</w:t>
            </w:r>
          </w:p>
          <w:p w14:paraId="12EFAC11" w14:textId="1032B963" w:rsidR="00FC3310" w:rsidRPr="004F7BA7" w:rsidRDefault="00FC3310" w:rsidP="004F7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3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3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FC33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FC33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33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33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3310">
              <w:rPr>
                <w:rFonts w:ascii="Arial" w:hAnsi="Arial" w:cs="Arial"/>
                <w:bCs/>
                <w:sz w:val="20"/>
                <w:szCs w:val="20"/>
              </w:rPr>
              <w:t>The information has been considered and we are not satisfied that it is safe to allow the named individual to commence/continue work.</w:t>
            </w:r>
          </w:p>
          <w:p w14:paraId="7AC4FE5B" w14:textId="77777777" w:rsidR="004F7BA7" w:rsidRPr="004F7BA7" w:rsidRDefault="004F7BA7" w:rsidP="004F7B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5EF566" w14:textId="77777777" w:rsidR="004F7BA7" w:rsidRPr="004F7BA7" w:rsidRDefault="004F7BA7" w:rsidP="004F7B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BA7" w:rsidRPr="004F7BA7" w14:paraId="56C4D7E3" w14:textId="77777777" w:rsidTr="00AB29DF">
        <w:trPr>
          <w:trHeight w:val="1115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BB6" w14:textId="4C100BA3" w:rsidR="004F7BA7" w:rsidRPr="004F7BA7" w:rsidRDefault="00AB29DF" w:rsidP="004F7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223">
              <w:rPr>
                <w:rFonts w:ascii="Arial" w:hAnsi="Arial" w:cs="Arial"/>
                <w:b/>
                <w:sz w:val="20"/>
                <w:szCs w:val="20"/>
              </w:rPr>
              <w:t xml:space="preserve">Comments to </w:t>
            </w:r>
            <w:r w:rsidR="006944F6"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r w:rsidRPr="00982223">
              <w:rPr>
                <w:rFonts w:ascii="Arial" w:hAnsi="Arial" w:cs="Arial"/>
                <w:b/>
                <w:sz w:val="20"/>
                <w:szCs w:val="20"/>
              </w:rPr>
              <w:t xml:space="preserve"> decision</w:t>
            </w:r>
          </w:p>
          <w:p w14:paraId="3A95F316" w14:textId="77777777" w:rsidR="004F7BA7" w:rsidRPr="00982223" w:rsidRDefault="004F7BA7" w:rsidP="004F7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04F98" w14:textId="77777777" w:rsidR="00AB29DF" w:rsidRPr="004F7BA7" w:rsidRDefault="00AB29DF" w:rsidP="004F7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B6D82" w14:textId="77777777" w:rsidR="004F7BA7" w:rsidRPr="004F7BA7" w:rsidRDefault="004F7BA7" w:rsidP="004F7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BA7" w:rsidRPr="004F7BA7" w14:paraId="4C7A9596" w14:textId="77777777" w:rsidTr="00AB29DF">
        <w:trPr>
          <w:trHeight w:val="324"/>
        </w:trPr>
        <w:tc>
          <w:tcPr>
            <w:tcW w:w="9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AFA20" w14:textId="77777777" w:rsidR="004F7BA7" w:rsidRPr="004F7BA7" w:rsidRDefault="004F7BA7" w:rsidP="004F7B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BA7" w:rsidRPr="004F7BA7" w14:paraId="3AD17A70" w14:textId="77777777" w:rsidTr="00AB29DF">
        <w:trPr>
          <w:trHeight w:val="633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7C5A" w14:textId="77777777" w:rsidR="004F7BA7" w:rsidRPr="004F7BA7" w:rsidRDefault="004F7BA7" w:rsidP="00FC3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CEF4BE" w14:textId="2C21E4BF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  <w:r w:rsidRPr="004F7BA7">
        <w:rPr>
          <w:rFonts w:ascii="Arial" w:hAnsi="Arial" w:cs="Arial"/>
          <w:b/>
          <w:sz w:val="20"/>
          <w:szCs w:val="20"/>
        </w:rPr>
        <w:t>HR representative</w:t>
      </w:r>
    </w:p>
    <w:p w14:paraId="1A8FDEAA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 xml:space="preserve">Signed </w:t>
      </w:r>
      <w:r w:rsidRPr="00432986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1C5DD7BB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</w:p>
    <w:p w14:paraId="5729EEB5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>Print name</w:t>
      </w:r>
      <w:r w:rsidRPr="00432986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7EB7846B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</w:p>
    <w:p w14:paraId="616007F0" w14:textId="77777777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>Date</w:t>
      </w:r>
      <w:r w:rsidRPr="00432986">
        <w:rPr>
          <w:rFonts w:ascii="Arial" w:hAnsi="Arial" w:cs="Arial"/>
          <w:bCs/>
          <w:sz w:val="20"/>
          <w:szCs w:val="20"/>
        </w:rPr>
        <w:tab/>
      </w:r>
      <w:r w:rsidRPr="004F7BA7">
        <w:rPr>
          <w:rFonts w:ascii="Arial" w:hAnsi="Arial" w:cs="Arial"/>
          <w:b/>
          <w:sz w:val="20"/>
          <w:szCs w:val="20"/>
        </w:rPr>
        <w:t xml:space="preserve">     </w:t>
      </w:r>
    </w:p>
    <w:p w14:paraId="3C1D60D3" w14:textId="77777777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</w:p>
    <w:p w14:paraId="4E1841F0" w14:textId="7AD64DDA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  <w:r w:rsidRPr="004F7BA7">
        <w:rPr>
          <w:rFonts w:ascii="Arial" w:hAnsi="Arial" w:cs="Arial"/>
          <w:b/>
          <w:sz w:val="20"/>
          <w:szCs w:val="20"/>
        </w:rPr>
        <w:t>Re</w:t>
      </w:r>
      <w:r w:rsidR="00423379" w:rsidRPr="00982223">
        <w:rPr>
          <w:rFonts w:ascii="Arial" w:hAnsi="Arial" w:cs="Arial"/>
          <w:b/>
          <w:sz w:val="20"/>
          <w:szCs w:val="20"/>
        </w:rPr>
        <w:t>cruiting</w:t>
      </w:r>
      <w:r w:rsidRPr="004F7BA7">
        <w:rPr>
          <w:rFonts w:ascii="Arial" w:hAnsi="Arial" w:cs="Arial"/>
          <w:b/>
          <w:sz w:val="20"/>
          <w:szCs w:val="20"/>
        </w:rPr>
        <w:t xml:space="preserve"> manager</w:t>
      </w:r>
    </w:p>
    <w:p w14:paraId="13A67260" w14:textId="77777777" w:rsidR="004F7BA7" w:rsidRPr="004F7BA7" w:rsidRDefault="004F7BA7" w:rsidP="004F7BA7">
      <w:pPr>
        <w:rPr>
          <w:rFonts w:ascii="Arial" w:hAnsi="Arial" w:cs="Arial"/>
          <w:b/>
          <w:sz w:val="20"/>
          <w:szCs w:val="20"/>
        </w:rPr>
      </w:pPr>
    </w:p>
    <w:p w14:paraId="737E8CB6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 xml:space="preserve">Signed </w:t>
      </w:r>
      <w:r w:rsidRPr="00432986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58E91907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</w:p>
    <w:p w14:paraId="01720594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>Print name</w:t>
      </w:r>
      <w:r w:rsidRPr="00432986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0E4C9EB0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</w:p>
    <w:p w14:paraId="2C7087F4" w14:textId="77777777" w:rsidR="004F7BA7" w:rsidRPr="00432986" w:rsidRDefault="004F7BA7" w:rsidP="004F7BA7">
      <w:pPr>
        <w:rPr>
          <w:rFonts w:ascii="Arial" w:hAnsi="Arial" w:cs="Arial"/>
          <w:bCs/>
          <w:sz w:val="20"/>
          <w:szCs w:val="20"/>
        </w:rPr>
      </w:pPr>
      <w:r w:rsidRPr="00432986">
        <w:rPr>
          <w:rFonts w:ascii="Arial" w:hAnsi="Arial" w:cs="Arial"/>
          <w:bCs/>
          <w:sz w:val="20"/>
          <w:szCs w:val="20"/>
        </w:rPr>
        <w:t>Date</w:t>
      </w:r>
      <w:r w:rsidRPr="00432986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741C5B97" w14:textId="77777777" w:rsidR="004F7BA7" w:rsidRPr="004F7BA7" w:rsidRDefault="004F7BA7" w:rsidP="004F7BA7">
      <w:pPr>
        <w:rPr>
          <w:rFonts w:ascii="Arial" w:hAnsi="Arial" w:cs="Arial"/>
          <w:sz w:val="20"/>
          <w:szCs w:val="20"/>
        </w:rPr>
      </w:pPr>
    </w:p>
    <w:p w14:paraId="474C2721" w14:textId="77777777" w:rsidR="004F7BA7" w:rsidRPr="00982223" w:rsidRDefault="004F7BA7">
      <w:pPr>
        <w:rPr>
          <w:rFonts w:ascii="Arial" w:hAnsi="Arial" w:cs="Arial"/>
          <w:sz w:val="20"/>
          <w:szCs w:val="20"/>
        </w:rPr>
      </w:pPr>
    </w:p>
    <w:sectPr w:rsidR="004F7BA7" w:rsidRPr="0098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E53"/>
    <w:multiLevelType w:val="hybridMultilevel"/>
    <w:tmpl w:val="F950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562D"/>
    <w:multiLevelType w:val="hybridMultilevel"/>
    <w:tmpl w:val="8A682BBE"/>
    <w:lvl w:ilvl="0" w:tplc="C284B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461135">
    <w:abstractNumId w:val="0"/>
  </w:num>
  <w:num w:numId="2" w16cid:durableId="189053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A"/>
    <w:rsid w:val="000053D0"/>
    <w:rsid w:val="0001107F"/>
    <w:rsid w:val="000A6022"/>
    <w:rsid w:val="000E23BB"/>
    <w:rsid w:val="000E250A"/>
    <w:rsid w:val="000F757B"/>
    <w:rsid w:val="00110488"/>
    <w:rsid w:val="001303A3"/>
    <w:rsid w:val="00131998"/>
    <w:rsid w:val="00183E7C"/>
    <w:rsid w:val="001A2033"/>
    <w:rsid w:val="001C0E49"/>
    <w:rsid w:val="001C696D"/>
    <w:rsid w:val="001E63A7"/>
    <w:rsid w:val="001F1E92"/>
    <w:rsid w:val="001F5940"/>
    <w:rsid w:val="001F7BDD"/>
    <w:rsid w:val="00210D26"/>
    <w:rsid w:val="00240E24"/>
    <w:rsid w:val="00286E38"/>
    <w:rsid w:val="002C4DF8"/>
    <w:rsid w:val="002D48EA"/>
    <w:rsid w:val="00314552"/>
    <w:rsid w:val="00343D6C"/>
    <w:rsid w:val="00351F87"/>
    <w:rsid w:val="00363963"/>
    <w:rsid w:val="003E5AD2"/>
    <w:rsid w:val="003F0D13"/>
    <w:rsid w:val="00423379"/>
    <w:rsid w:val="00432986"/>
    <w:rsid w:val="004366D6"/>
    <w:rsid w:val="00467743"/>
    <w:rsid w:val="00480499"/>
    <w:rsid w:val="004A1DB1"/>
    <w:rsid w:val="004D3F64"/>
    <w:rsid w:val="004D5456"/>
    <w:rsid w:val="004E41EC"/>
    <w:rsid w:val="004F2E21"/>
    <w:rsid w:val="004F7BA7"/>
    <w:rsid w:val="005412B9"/>
    <w:rsid w:val="00543695"/>
    <w:rsid w:val="005670FF"/>
    <w:rsid w:val="005D2033"/>
    <w:rsid w:val="00631E34"/>
    <w:rsid w:val="00651CDD"/>
    <w:rsid w:val="0066288F"/>
    <w:rsid w:val="00663241"/>
    <w:rsid w:val="00685DFF"/>
    <w:rsid w:val="006944F6"/>
    <w:rsid w:val="00703DFE"/>
    <w:rsid w:val="007220A2"/>
    <w:rsid w:val="00724B03"/>
    <w:rsid w:val="00742F3E"/>
    <w:rsid w:val="007649B2"/>
    <w:rsid w:val="007A7F08"/>
    <w:rsid w:val="007C0FBC"/>
    <w:rsid w:val="008224AB"/>
    <w:rsid w:val="008346E4"/>
    <w:rsid w:val="00861811"/>
    <w:rsid w:val="00867ACD"/>
    <w:rsid w:val="00871462"/>
    <w:rsid w:val="00881BBA"/>
    <w:rsid w:val="008A001E"/>
    <w:rsid w:val="008B3627"/>
    <w:rsid w:val="008D3EC1"/>
    <w:rsid w:val="008F5E61"/>
    <w:rsid w:val="00924698"/>
    <w:rsid w:val="00963BAE"/>
    <w:rsid w:val="00971878"/>
    <w:rsid w:val="00982223"/>
    <w:rsid w:val="009916D1"/>
    <w:rsid w:val="009B4976"/>
    <w:rsid w:val="00A40EFD"/>
    <w:rsid w:val="00A51066"/>
    <w:rsid w:val="00A52FE2"/>
    <w:rsid w:val="00A61325"/>
    <w:rsid w:val="00A627F5"/>
    <w:rsid w:val="00AB29DF"/>
    <w:rsid w:val="00AF4869"/>
    <w:rsid w:val="00B35DD7"/>
    <w:rsid w:val="00B536B3"/>
    <w:rsid w:val="00B7455B"/>
    <w:rsid w:val="00B84D51"/>
    <w:rsid w:val="00BA0E45"/>
    <w:rsid w:val="00BB780C"/>
    <w:rsid w:val="00C32388"/>
    <w:rsid w:val="00C55480"/>
    <w:rsid w:val="00C64F7E"/>
    <w:rsid w:val="00C72732"/>
    <w:rsid w:val="00C75AC7"/>
    <w:rsid w:val="00C9288C"/>
    <w:rsid w:val="00CD52DD"/>
    <w:rsid w:val="00CD5EDD"/>
    <w:rsid w:val="00CE5C19"/>
    <w:rsid w:val="00D1462E"/>
    <w:rsid w:val="00D400CB"/>
    <w:rsid w:val="00D42733"/>
    <w:rsid w:val="00D80307"/>
    <w:rsid w:val="00D876E3"/>
    <w:rsid w:val="00D87FB4"/>
    <w:rsid w:val="00DC5FFA"/>
    <w:rsid w:val="00DD3B80"/>
    <w:rsid w:val="00DD3FED"/>
    <w:rsid w:val="00DF2DAE"/>
    <w:rsid w:val="00DF3FAC"/>
    <w:rsid w:val="00DF7980"/>
    <w:rsid w:val="00E01F13"/>
    <w:rsid w:val="00E25256"/>
    <w:rsid w:val="00E33D4C"/>
    <w:rsid w:val="00E45753"/>
    <w:rsid w:val="00E527B4"/>
    <w:rsid w:val="00E55E2C"/>
    <w:rsid w:val="00E609E8"/>
    <w:rsid w:val="00E7730B"/>
    <w:rsid w:val="00E854B7"/>
    <w:rsid w:val="00EA3482"/>
    <w:rsid w:val="00EB717F"/>
    <w:rsid w:val="00ED05F8"/>
    <w:rsid w:val="00ED5BFB"/>
    <w:rsid w:val="00EE5AA9"/>
    <w:rsid w:val="00F054B7"/>
    <w:rsid w:val="00F11312"/>
    <w:rsid w:val="00F14DC5"/>
    <w:rsid w:val="00F65619"/>
    <w:rsid w:val="00F6676F"/>
    <w:rsid w:val="00FC3310"/>
    <w:rsid w:val="00FE2314"/>
    <w:rsid w:val="00FF152A"/>
    <w:rsid w:val="02B8A279"/>
    <w:rsid w:val="02D59E8D"/>
    <w:rsid w:val="03074BAD"/>
    <w:rsid w:val="1336FE2D"/>
    <w:rsid w:val="17710C85"/>
    <w:rsid w:val="17925661"/>
    <w:rsid w:val="2568DA9E"/>
    <w:rsid w:val="2C0498AD"/>
    <w:rsid w:val="2C40B349"/>
    <w:rsid w:val="36E51C03"/>
    <w:rsid w:val="3851D33C"/>
    <w:rsid w:val="3A93DF64"/>
    <w:rsid w:val="47C9D54C"/>
    <w:rsid w:val="53603C8E"/>
    <w:rsid w:val="5613C482"/>
    <w:rsid w:val="5ABD6572"/>
    <w:rsid w:val="5C9FA74A"/>
    <w:rsid w:val="5D9DE276"/>
    <w:rsid w:val="5F722DF4"/>
    <w:rsid w:val="68B7B81B"/>
    <w:rsid w:val="745A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4C44"/>
  <w15:chartTrackingRefBased/>
  <w15:docId w15:val="{254E4EB0-1786-4014-A06B-AF45FDB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5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50A"/>
    <w:pPr>
      <w:spacing w:after="0" w:line="30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3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hub.nhs.uk/catalogue/nhs-employment-chec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employers.org/articles/employment-check-faq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semployers.org/recruitment/employment-standards-and-regul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employers.org/publications/positive-disclos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12D591933FD49A2E46A16DE18F06D" ma:contentTypeVersion="18" ma:contentTypeDescription="Create a new document." ma:contentTypeScope="" ma:versionID="955e94179418939f1c5460b2ea91d2b0">
  <xsd:schema xmlns:xsd="http://www.w3.org/2001/XMLSchema" xmlns:xs="http://www.w3.org/2001/XMLSchema" xmlns:p="http://schemas.microsoft.com/office/2006/metadata/properties" xmlns:ns2="03a76b04-0092-4946-9ef3-dcb02f89ec1f" xmlns:ns3="1cb52d84-b024-41f3-abb7-7a5af65d1165" targetNamespace="http://schemas.microsoft.com/office/2006/metadata/properties" ma:root="true" ma:fieldsID="b62d870fc40683a1a215ee5342941e59" ns2:_="" ns3:_="">
    <xsd:import namespace="03a76b04-0092-4946-9ef3-dcb02f89ec1f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76b04-0092-4946-9ef3-dcb02f89e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ffda9c0-3aac-4137-b69e-615bec567ae1}" ma:internalName="TaxCatchAll" ma:showField="CatchAllData" ma:web="1cb52d84-b024-41f3-abb7-7a5af65d1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52d84-b024-41f3-abb7-7a5af65d1165" xsi:nil="true"/>
    <lcf76f155ced4ddcb4097134ff3c332f xmlns="03a76b04-0092-4946-9ef3-dcb02f89ec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E21A6-73C8-4C44-B909-5334CE2D0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76b04-0092-4946-9ef3-dcb02f89ec1f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C42DB-383A-4BE0-8AD0-809055A62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07D0E-1A98-48A5-9E78-2A996952D98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cb52d84-b024-41f3-abb7-7a5af65d1165"/>
    <ds:schemaRef ds:uri="03a76b04-0092-4946-9ef3-dcb02f89ec1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Boothroyd</dc:creator>
  <cp:keywords/>
  <dc:description/>
  <cp:lastModifiedBy>Danielle Boothroyd</cp:lastModifiedBy>
  <cp:revision>2</cp:revision>
  <dcterms:created xsi:type="dcterms:W3CDTF">2025-02-03T11:26:00Z</dcterms:created>
  <dcterms:modified xsi:type="dcterms:W3CDTF">2025-02-03T11:26:00Z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2024-11-13T15:30:21Z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62cc659b-aedf-40c8-90fc-c215d3934ddb</vt:lpwstr>
  </property>
  <property fmtid="{D5CDD505-2E9C-101B-9397-08002B2CF9AE}" pid="8" name="MSIP_Label_d6ffb948-953e-42ec-a310-bd443e7b6908_ContentBits">
    <vt:lpwstr>0</vt:lpwstr>
  </property>
  <property fmtid="{D5CDD505-2E9C-101B-9397-08002B2CF9AE}" pid="9" name="ContentTypeId">
    <vt:lpwstr>0x0101001F912D591933FD49A2E46A16DE18F06D</vt:lpwstr>
  </property>
  <property fmtid="{D5CDD505-2E9C-101B-9397-08002B2CF9AE}" pid="10" name="MediaServiceImageTags">
    <vt:lpwstr/>
  </property>
</Properties>
</file>