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10F9F2EE" w:rsidR="008A033D" w:rsidRDefault="00B611BD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2EB6" wp14:editId="10BF8298">
                <wp:simplePos x="0" y="0"/>
                <wp:positionH relativeFrom="column">
                  <wp:posOffset>443230</wp:posOffset>
                </wp:positionH>
                <wp:positionV relativeFrom="paragraph">
                  <wp:posOffset>9237980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9pt;margin-top:727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&#13;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6DD16A6A" wp14:editId="268AFEE7">
            <wp:simplePos x="0" y="0"/>
            <wp:positionH relativeFrom="page">
              <wp:posOffset>5488940</wp:posOffset>
            </wp:positionH>
            <wp:positionV relativeFrom="page">
              <wp:posOffset>267970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4A0">
        <w:rPr>
          <w:noProof/>
          <w14:ligatures w14:val="standardContextual"/>
        </w:rPr>
        <w:drawing>
          <wp:inline distT="0" distB="0" distL="0" distR="0" wp14:anchorId="5FE94264" wp14:editId="60B8771D">
            <wp:extent cx="7540625" cy="10667365"/>
            <wp:effectExtent l="0" t="0" r="3175" b="635"/>
            <wp:docPr id="1494085064" name="Picture 2" descr="A screenshot of a health care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85064" name="Picture 2" descr="A screenshot of a health care applicatio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638B3"/>
    <w:rsid w:val="004117EE"/>
    <w:rsid w:val="006E0D4B"/>
    <w:rsid w:val="008A033D"/>
    <w:rsid w:val="00AF1625"/>
    <w:rsid w:val="00B611BD"/>
    <w:rsid w:val="00C221BE"/>
    <w:rsid w:val="00C668B8"/>
    <w:rsid w:val="00CE6A63"/>
    <w:rsid w:val="00D018D2"/>
    <w:rsid w:val="00D47D22"/>
    <w:rsid w:val="00E96539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6</cp:revision>
  <dcterms:created xsi:type="dcterms:W3CDTF">2024-09-24T17:29:00Z</dcterms:created>
  <dcterms:modified xsi:type="dcterms:W3CDTF">2025-02-10T13:50:00Z</dcterms:modified>
</cp:coreProperties>
</file>